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54"/>
        <w:gridCol w:w="1349"/>
        <w:gridCol w:w="693"/>
        <w:gridCol w:w="1016"/>
        <w:gridCol w:w="1026"/>
        <w:gridCol w:w="679"/>
        <w:gridCol w:w="1365"/>
        <w:gridCol w:w="337"/>
        <w:gridCol w:w="1697"/>
      </w:tblGrid>
      <w:tr w:rsidR="00505B2A" w:rsidRPr="00287D1C" w14:paraId="2B8FEAAB" w14:textId="77777777" w:rsidTr="00DD4561">
        <w:trPr>
          <w:trHeight w:val="629"/>
        </w:trPr>
        <w:tc>
          <w:tcPr>
            <w:tcW w:w="5000" w:type="pct"/>
            <w:gridSpan w:val="10"/>
            <w:shd w:val="clear" w:color="auto" w:fill="BDD6EE" w:themeFill="accent5" w:themeFillTint="66"/>
            <w:vAlign w:val="center"/>
          </w:tcPr>
          <w:p w14:paraId="65F2B829" w14:textId="584554DB" w:rsidR="00FA3788" w:rsidRPr="00287D1C" w:rsidRDefault="009F1912" w:rsidP="00555102">
            <w:pPr>
              <w:spacing w:after="0"/>
              <w:jc w:val="center"/>
              <w:rPr>
                <w:rFonts w:cstheme="minorHAnsi"/>
                <w:b/>
                <w:bCs/>
                <w:color w:val="1B1599"/>
                <w:sz w:val="32"/>
                <w:szCs w:val="36"/>
                <w:lang w:val="es-CL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>H</w:t>
            </w:r>
            <w:r w:rsidR="009C4751" w:rsidRPr="000C6CF6">
              <w:rPr>
                <w:b/>
                <w:bCs/>
                <w:sz w:val="32"/>
                <w:szCs w:val="32"/>
                <w:lang w:val="es"/>
              </w:rPr>
              <w:t xml:space="preserve">erramienta para evaluar la resiliencia y la seguridad de un territorio de vida </w:t>
            </w:r>
          </w:p>
        </w:tc>
      </w:tr>
      <w:tr w:rsidR="00505B2A" w:rsidRPr="009F1912" w14:paraId="0FDB1348" w14:textId="77777777" w:rsidTr="00DD4561">
        <w:trPr>
          <w:trHeight w:val="710"/>
        </w:trPr>
        <w:tc>
          <w:tcPr>
            <w:tcW w:w="5000" w:type="pct"/>
            <w:gridSpan w:val="10"/>
            <w:vAlign w:val="center"/>
          </w:tcPr>
          <w:p w14:paraId="4B2A5991" w14:textId="77777777" w:rsidR="00FA3788" w:rsidRPr="009F1912" w:rsidRDefault="009C4751" w:rsidP="00DD4561">
            <w:pPr>
              <w:spacing w:before="120" w:after="120" w:line="240" w:lineRule="auto"/>
              <w:jc w:val="center"/>
              <w:rPr>
                <w:rFonts w:cstheme="minorHAnsi"/>
                <w:b/>
                <w:color w:val="1B1599"/>
                <w:sz w:val="24"/>
                <w:szCs w:val="24"/>
                <w:lang w:val="es-CL"/>
              </w:rPr>
            </w:pPr>
            <w:r w:rsidRPr="00542DA3">
              <w:rPr>
                <w:rFonts w:cstheme="minorHAnsi"/>
                <w:b/>
                <w:color w:val="1B1599"/>
                <w:sz w:val="24"/>
                <w:szCs w:val="24"/>
                <w:lang w:val="es"/>
              </w:rPr>
              <w:t>Guía para usar esta herramienta</w:t>
            </w:r>
          </w:p>
          <w:p w14:paraId="05FC3503" w14:textId="325073AA" w:rsidR="00752C1A" w:rsidRPr="009F1912" w:rsidRDefault="009C4751" w:rsidP="00DD4561">
            <w:pPr>
              <w:spacing w:after="0" w:line="240" w:lineRule="auto"/>
              <w:jc w:val="both"/>
              <w:rPr>
                <w:rFonts w:cstheme="minorHAnsi"/>
                <w:szCs w:val="20"/>
                <w:lang w:val="es-CL"/>
              </w:rPr>
            </w:pPr>
            <w:bookmarkStart w:id="0" w:name="_Hlk28616232"/>
            <w:r w:rsidRPr="00EA3EE5">
              <w:rPr>
                <w:rFonts w:cstheme="minorHAnsi"/>
                <w:lang w:val="es"/>
              </w:rPr>
              <w:t>Esta herramienta ayuda a evaluar la resiliencia y seguridad de un territorio de vida al verificar la "salud" de los cinco "elementos fundamentales" esenciales:</w:t>
            </w:r>
          </w:p>
          <w:p w14:paraId="537204B8" w14:textId="77777777" w:rsidR="00BB1FA8" w:rsidRPr="009F1912" w:rsidRDefault="00BB1FA8" w:rsidP="00DD4561">
            <w:pPr>
              <w:spacing w:after="0" w:line="240" w:lineRule="auto"/>
              <w:jc w:val="both"/>
              <w:rPr>
                <w:rFonts w:cstheme="minorHAnsi"/>
                <w:szCs w:val="20"/>
                <w:lang w:val="es-CL"/>
              </w:rPr>
            </w:pPr>
          </w:p>
          <w:p w14:paraId="48C80A56" w14:textId="77777777" w:rsidR="00FA3788" w:rsidRPr="009F1912" w:rsidRDefault="009C4751" w:rsidP="00FA37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lang w:val="es-CL"/>
              </w:rPr>
            </w:pPr>
            <w:r w:rsidRPr="005F117B">
              <w:rPr>
                <w:rFonts w:asciiTheme="minorHAnsi" w:hAnsiTheme="minorHAnsi" w:cstheme="minorHAnsi"/>
                <w:sz w:val="22"/>
                <w:szCs w:val="18"/>
                <w:lang w:val="es"/>
              </w:rPr>
              <w:t>la</w:t>
            </w:r>
            <w:r w:rsidRPr="005F117B">
              <w:rPr>
                <w:rFonts w:asciiTheme="minorHAnsi" w:hAnsiTheme="minorHAnsi" w:cstheme="minorHAnsi"/>
                <w:b/>
                <w:sz w:val="22"/>
                <w:szCs w:val="18"/>
                <w:lang w:val="es"/>
              </w:rPr>
              <w:t xml:space="preserve"> fortaleza de la comunidad guardiana </w:t>
            </w:r>
          </w:p>
          <w:p w14:paraId="3D41562A" w14:textId="77777777" w:rsidR="00FA3788" w:rsidRPr="009F1912" w:rsidRDefault="009C4751" w:rsidP="00FA37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lang w:val="es-CL"/>
              </w:rPr>
            </w:pPr>
            <w:r w:rsidRPr="005F117B">
              <w:rPr>
                <w:rFonts w:asciiTheme="minorHAnsi" w:hAnsiTheme="minorHAnsi" w:cstheme="minorHAnsi"/>
                <w:sz w:val="22"/>
                <w:szCs w:val="18"/>
                <w:lang w:val="es"/>
              </w:rPr>
              <w:t>la</w:t>
            </w:r>
            <w:r w:rsidRPr="005F117B">
              <w:rPr>
                <w:rFonts w:asciiTheme="minorHAnsi" w:hAnsiTheme="minorHAnsi" w:cstheme="minorHAnsi"/>
                <w:b/>
                <w:sz w:val="22"/>
                <w:szCs w:val="18"/>
                <w:lang w:val="es"/>
              </w:rPr>
              <w:t xml:space="preserve"> conexión entre la comunidad y su territorio</w:t>
            </w:r>
          </w:p>
          <w:p w14:paraId="0E9369B2" w14:textId="77777777" w:rsidR="00FA3788" w:rsidRPr="009F1912" w:rsidRDefault="009C4751" w:rsidP="00FA37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lang w:val="es-CL"/>
              </w:rPr>
            </w:pPr>
            <w:r w:rsidRPr="005F117B">
              <w:rPr>
                <w:rFonts w:asciiTheme="minorHAnsi" w:hAnsiTheme="minorHAnsi" w:cstheme="minorHAnsi"/>
                <w:sz w:val="22"/>
                <w:szCs w:val="20"/>
                <w:lang w:val="es"/>
              </w:rPr>
              <w:t>el</w:t>
            </w:r>
            <w:r w:rsidRPr="005F117B">
              <w:rPr>
                <w:rFonts w:asciiTheme="minorHAnsi" w:hAnsiTheme="minorHAnsi" w:cstheme="minorHAnsi"/>
                <w:b/>
                <w:sz w:val="22"/>
                <w:szCs w:val="20"/>
                <w:lang w:val="es"/>
              </w:rPr>
              <w:t xml:space="preserve"> funcionamiento de la institución de gobernanza </w:t>
            </w:r>
          </w:p>
          <w:p w14:paraId="484A7C5F" w14:textId="77777777" w:rsidR="00FA3788" w:rsidRPr="009F1912" w:rsidRDefault="009C4751" w:rsidP="00FA37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lang w:val="es-CL"/>
              </w:rPr>
            </w:pPr>
            <w:r w:rsidRPr="005F117B">
              <w:rPr>
                <w:rFonts w:asciiTheme="minorHAnsi" w:hAnsiTheme="minorHAnsi" w:cstheme="minorHAnsi"/>
                <w:sz w:val="22"/>
                <w:szCs w:val="18"/>
                <w:lang w:val="es"/>
              </w:rPr>
              <w:t>el</w:t>
            </w:r>
            <w:r w:rsidRPr="005F117B">
              <w:rPr>
                <w:rFonts w:asciiTheme="minorHAnsi" w:hAnsiTheme="minorHAnsi" w:cstheme="minorHAnsi"/>
                <w:b/>
                <w:sz w:val="22"/>
                <w:szCs w:val="18"/>
                <w:lang w:val="es"/>
              </w:rPr>
              <w:t xml:space="preserve"> estado de conservación del territorio</w:t>
            </w:r>
          </w:p>
          <w:p w14:paraId="6C9236E1" w14:textId="16E4C280" w:rsidR="00FA3788" w:rsidRPr="009F1912" w:rsidRDefault="009C4751" w:rsidP="00FA37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lang w:val="es-CL"/>
              </w:rPr>
            </w:pPr>
            <w:r w:rsidRPr="005F117B">
              <w:rPr>
                <w:rFonts w:asciiTheme="minorHAnsi" w:hAnsiTheme="minorHAnsi" w:cstheme="minorHAnsi"/>
                <w:sz w:val="22"/>
                <w:lang w:val="es"/>
              </w:rPr>
              <w:t>los</w:t>
            </w:r>
            <w:r w:rsidRPr="005F117B">
              <w:rPr>
                <w:rFonts w:asciiTheme="minorHAnsi" w:hAnsiTheme="minorHAnsi" w:cstheme="minorHAnsi"/>
                <w:b/>
                <w:sz w:val="22"/>
                <w:lang w:val="es"/>
              </w:rPr>
              <w:t xml:space="preserve"> medios de sustento y </w:t>
            </w:r>
            <w:r w:rsidR="00287D1C" w:rsidRPr="00287D1C">
              <w:rPr>
                <w:rFonts w:asciiTheme="minorHAnsi" w:hAnsiTheme="minorHAnsi" w:cstheme="minorHAnsi"/>
                <w:bCs/>
                <w:sz w:val="22"/>
                <w:lang w:val="es"/>
              </w:rPr>
              <w:t>el</w:t>
            </w:r>
            <w:r w:rsidR="00287D1C">
              <w:rPr>
                <w:rFonts w:asciiTheme="minorHAnsi" w:hAnsiTheme="minorHAnsi" w:cstheme="minorHAnsi"/>
                <w:b/>
                <w:sz w:val="22"/>
                <w:lang w:val="es"/>
              </w:rPr>
              <w:t xml:space="preserve"> </w:t>
            </w:r>
            <w:r w:rsidRPr="005F117B">
              <w:rPr>
                <w:rFonts w:asciiTheme="minorHAnsi" w:hAnsiTheme="minorHAnsi" w:cstheme="minorHAnsi"/>
                <w:b/>
                <w:sz w:val="22"/>
                <w:lang w:val="es"/>
              </w:rPr>
              <w:t xml:space="preserve">bienestar de la comunidad </w:t>
            </w:r>
          </w:p>
          <w:bookmarkEnd w:id="0"/>
          <w:p w14:paraId="405044EF" w14:textId="77777777" w:rsidR="00FA3788" w:rsidRPr="009F1912" w:rsidRDefault="00FA3788" w:rsidP="00DD4561">
            <w:pPr>
              <w:spacing w:after="0" w:line="240" w:lineRule="auto"/>
              <w:jc w:val="both"/>
              <w:rPr>
                <w:rFonts w:cstheme="minorHAnsi"/>
                <w:lang w:val="es-CL"/>
              </w:rPr>
            </w:pPr>
          </w:p>
          <w:p w14:paraId="62714D94" w14:textId="4304E57A" w:rsidR="00FA3788" w:rsidRPr="009F1912" w:rsidRDefault="009C4751" w:rsidP="00DD4561">
            <w:pPr>
              <w:spacing w:after="120" w:line="240" w:lineRule="auto"/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"/>
              </w:rPr>
              <w:t xml:space="preserve">Esta herramienta de resiliencia y seguridad se utiliza en discusiones sobre los orígenes, idealmente con el apoyo de un equipo facilitador y tal vez con especial atención </w:t>
            </w:r>
            <w:r w:rsidR="008E196B">
              <w:rPr>
                <w:rFonts w:cstheme="minorHAnsi"/>
                <w:lang w:val="es"/>
              </w:rPr>
              <w:t>en</w:t>
            </w:r>
            <w:r>
              <w:rPr>
                <w:rFonts w:cstheme="minorHAnsi"/>
                <w:lang w:val="es"/>
              </w:rPr>
              <w:t xml:space="preserve"> pequeños grupos de igual género, edad, similar relación con el territorio, etc. </w:t>
            </w:r>
          </w:p>
          <w:p w14:paraId="2FBA0EEB" w14:textId="6D397D3B" w:rsidR="00693973" w:rsidRPr="009F1912" w:rsidRDefault="009C4751" w:rsidP="00693973">
            <w:pPr>
              <w:spacing w:after="120" w:line="240" w:lineRule="auto"/>
              <w:jc w:val="both"/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lang w:val="es"/>
              </w:rPr>
              <w:t xml:space="preserve">Por cada elemento fundamental, el equipo fomenta la reflexión en grupo </w:t>
            </w:r>
            <w:r w:rsidR="008E196B">
              <w:rPr>
                <w:rFonts w:cstheme="minorHAnsi"/>
                <w:lang w:val="es"/>
              </w:rPr>
              <w:t>hacie</w:t>
            </w:r>
            <w:r w:rsidRPr="00542DA3">
              <w:rPr>
                <w:rFonts w:cstheme="minorHAnsi"/>
                <w:lang w:val="es"/>
              </w:rPr>
              <w:t xml:space="preserve">ndo algunas preguntas pertinentes y manteniendo la discusión enfocada. Pasados diez a veinte minutos </w:t>
            </w:r>
            <w:r w:rsidR="008E196B">
              <w:rPr>
                <w:rFonts w:cstheme="minorHAnsi"/>
                <w:lang w:val="es"/>
              </w:rPr>
              <w:t xml:space="preserve">de </w:t>
            </w:r>
            <w:r w:rsidRPr="00542DA3">
              <w:rPr>
                <w:rFonts w:cstheme="minorHAnsi"/>
                <w:lang w:val="es"/>
              </w:rPr>
              <w:t>comparti</w:t>
            </w:r>
            <w:r w:rsidR="008E196B">
              <w:rPr>
                <w:rFonts w:cstheme="minorHAnsi"/>
                <w:lang w:val="es"/>
              </w:rPr>
              <w:t xml:space="preserve">r </w:t>
            </w:r>
            <w:r w:rsidRPr="00542DA3">
              <w:rPr>
                <w:rFonts w:cstheme="minorHAnsi"/>
                <w:lang w:val="es"/>
              </w:rPr>
              <w:t xml:space="preserve">puntos de vista, evidencias y experiencias, el equipo propondrá una pregunta clave global sobre el elemento fundamental, que será respondida de manera colectiva </w:t>
            </w:r>
            <w:proofErr w:type="spellStart"/>
            <w:r w:rsidR="008E196B">
              <w:rPr>
                <w:rFonts w:cstheme="minorHAnsi"/>
                <w:lang w:val="es"/>
              </w:rPr>
              <w:t>seg</w:t>
            </w:r>
            <w:proofErr w:type="spellEnd"/>
            <w:r w:rsidR="008E196B">
              <w:rPr>
                <w:rFonts w:cstheme="minorHAnsi"/>
                <w:lang w:val="es-CL"/>
              </w:rPr>
              <w:t>ú</w:t>
            </w:r>
            <w:r w:rsidR="008E196B">
              <w:rPr>
                <w:rFonts w:cstheme="minorHAnsi"/>
                <w:lang w:val="es"/>
              </w:rPr>
              <w:t>n</w:t>
            </w:r>
            <w:r w:rsidRPr="00542DA3">
              <w:rPr>
                <w:rFonts w:cstheme="minorHAnsi"/>
                <w:lang w:val="es"/>
              </w:rPr>
              <w:t xml:space="preserve"> una escala cualitativa (por ejemplo, desde "no existe" hasta "muy fuerte y saludable"). Si se desea, la escala cualitativa se puede convertir en una escala numérica (por </w:t>
            </w:r>
            <w:r w:rsidR="008E196B" w:rsidRPr="00542DA3">
              <w:rPr>
                <w:rFonts w:cstheme="minorHAnsi"/>
                <w:lang w:val="es"/>
              </w:rPr>
              <w:t>ejemplo,</w:t>
            </w:r>
            <w:r w:rsidRPr="00542DA3">
              <w:rPr>
                <w:rFonts w:cstheme="minorHAnsi"/>
                <w:lang w:val="es"/>
              </w:rPr>
              <w:t xml:space="preserve"> de 0 a 5), tal como se muestra abajo. </w:t>
            </w:r>
          </w:p>
        </w:tc>
      </w:tr>
      <w:tr w:rsidR="00505B2A" w14:paraId="2064137D" w14:textId="77777777" w:rsidTr="00DD4561">
        <w:trPr>
          <w:trHeight w:val="710"/>
        </w:trPr>
        <w:tc>
          <w:tcPr>
            <w:tcW w:w="834" w:type="pct"/>
            <w:shd w:val="clear" w:color="auto" w:fill="FF0000"/>
            <w:vAlign w:val="center"/>
          </w:tcPr>
          <w:p w14:paraId="627F76B0" w14:textId="77777777" w:rsidR="00FA3788" w:rsidRPr="00693973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0</w:t>
            </w:r>
          </w:p>
          <w:p w14:paraId="4EF92D5B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No existe</w:t>
            </w:r>
          </w:p>
        </w:tc>
        <w:tc>
          <w:tcPr>
            <w:tcW w:w="833" w:type="pct"/>
            <w:gridSpan w:val="2"/>
            <w:shd w:val="clear" w:color="auto" w:fill="FF6600"/>
            <w:vAlign w:val="center"/>
          </w:tcPr>
          <w:p w14:paraId="484DD9B8" w14:textId="77777777" w:rsidR="00FA3788" w:rsidRPr="00693973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1</w:t>
            </w:r>
          </w:p>
          <w:p w14:paraId="6DA643A1" w14:textId="77777777" w:rsidR="00FA3788" w:rsidRPr="00693973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Muy débil o degradado</w:t>
            </w:r>
          </w:p>
        </w:tc>
        <w:tc>
          <w:tcPr>
            <w:tcW w:w="836" w:type="pct"/>
            <w:gridSpan w:val="2"/>
            <w:shd w:val="clear" w:color="auto" w:fill="FFCC66"/>
            <w:vAlign w:val="center"/>
          </w:tcPr>
          <w:p w14:paraId="1E7D64E3" w14:textId="77777777" w:rsidR="00FA3788" w:rsidRPr="00693973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2</w:t>
            </w:r>
          </w:p>
          <w:p w14:paraId="4B94136F" w14:textId="77777777" w:rsidR="00FA3788" w:rsidRPr="00693973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Débilmente degradado</w:t>
            </w:r>
          </w:p>
        </w:tc>
        <w:tc>
          <w:tcPr>
            <w:tcW w:w="834" w:type="pct"/>
            <w:gridSpan w:val="2"/>
            <w:shd w:val="clear" w:color="auto" w:fill="C5E0B3" w:themeFill="accent6" w:themeFillTint="66"/>
            <w:vAlign w:val="center"/>
          </w:tcPr>
          <w:p w14:paraId="0ABA614B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3</w:t>
            </w:r>
          </w:p>
          <w:p w14:paraId="2B33372A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Moderado o intermedio</w:t>
            </w:r>
          </w:p>
        </w:tc>
        <w:tc>
          <w:tcPr>
            <w:tcW w:w="833" w:type="pct"/>
            <w:gridSpan w:val="2"/>
            <w:shd w:val="clear" w:color="auto" w:fill="A8D08D" w:themeFill="accent6" w:themeFillTint="99"/>
            <w:vAlign w:val="center"/>
          </w:tcPr>
          <w:p w14:paraId="66D81395" w14:textId="77777777" w:rsidR="00FA3788" w:rsidRPr="008E196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4</w:t>
            </w:r>
          </w:p>
          <w:p w14:paraId="0A74265B" w14:textId="3E70A347" w:rsidR="00FA3788" w:rsidRPr="008E196B" w:rsidRDefault="008E196B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>
              <w:rPr>
                <w:rFonts w:cstheme="minorHAnsi"/>
                <w:sz w:val="18"/>
                <w:szCs w:val="18"/>
                <w:lang w:val="es"/>
              </w:rPr>
              <w:t>Un poco</w:t>
            </w:r>
            <w:r w:rsidR="009C4751" w:rsidRPr="005F117B">
              <w:rPr>
                <w:rFonts w:cstheme="minorHAnsi"/>
                <w:sz w:val="18"/>
                <w:szCs w:val="18"/>
                <w:lang w:val="es"/>
              </w:rPr>
              <w:t xml:space="preserve"> fuerte o saludable</w:t>
            </w:r>
          </w:p>
        </w:tc>
        <w:tc>
          <w:tcPr>
            <w:tcW w:w="830" w:type="pct"/>
            <w:shd w:val="clear" w:color="auto" w:fill="538135" w:themeFill="accent6" w:themeFillShade="BF"/>
            <w:vAlign w:val="center"/>
          </w:tcPr>
          <w:p w14:paraId="24F021C4" w14:textId="77777777" w:rsidR="00FA3788" w:rsidRPr="00693973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5</w:t>
            </w:r>
          </w:p>
          <w:p w14:paraId="2B4C123A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93973">
              <w:rPr>
                <w:rFonts w:cstheme="minorHAnsi"/>
                <w:sz w:val="18"/>
                <w:szCs w:val="18"/>
                <w:lang w:val="es"/>
              </w:rPr>
              <w:t>Muy fuerte o saludable</w:t>
            </w:r>
          </w:p>
        </w:tc>
      </w:tr>
      <w:tr w:rsidR="00505B2A" w:rsidRPr="009F1912" w14:paraId="422323E9" w14:textId="77777777" w:rsidTr="00DD4561">
        <w:trPr>
          <w:trHeight w:val="841"/>
        </w:trPr>
        <w:tc>
          <w:tcPr>
            <w:tcW w:w="5000" w:type="pct"/>
            <w:gridSpan w:val="10"/>
            <w:vAlign w:val="center"/>
          </w:tcPr>
          <w:p w14:paraId="0F088802" w14:textId="77777777" w:rsidR="00D14725" w:rsidRPr="009F1912" w:rsidRDefault="00D14725" w:rsidP="00CF01FF">
            <w:pPr>
              <w:spacing w:after="0"/>
              <w:jc w:val="both"/>
              <w:rPr>
                <w:rFonts w:cstheme="minorHAnsi"/>
                <w:bCs/>
                <w:lang w:val="es-CL"/>
              </w:rPr>
            </w:pPr>
          </w:p>
          <w:p w14:paraId="3A4C62C6" w14:textId="74DEC5EE" w:rsidR="00FA3788" w:rsidRPr="009F1912" w:rsidRDefault="009C4751" w:rsidP="00DD4561">
            <w:pPr>
              <w:spacing w:after="120"/>
              <w:jc w:val="both"/>
              <w:rPr>
                <w:rFonts w:cstheme="minorHAnsi"/>
                <w:lang w:val="es-CL"/>
              </w:rPr>
            </w:pPr>
            <w:r w:rsidRPr="00A82AAF">
              <w:rPr>
                <w:rFonts w:cstheme="minorHAnsi"/>
                <w:bCs/>
                <w:lang w:val="es"/>
              </w:rPr>
              <w:t xml:space="preserve">Los puntajes no son en absoluto importantes. Lo que es importante es </w:t>
            </w:r>
            <w:r w:rsidRPr="00551777">
              <w:rPr>
                <w:rFonts w:cstheme="minorHAnsi"/>
                <w:b/>
                <w:lang w:val="es"/>
              </w:rPr>
              <w:t xml:space="preserve">entender cuán saludable es cada "elemento fundamental" y por qué.  </w:t>
            </w:r>
            <w:r w:rsidRPr="00A82AAF">
              <w:rPr>
                <w:rFonts w:cstheme="minorHAnsi"/>
                <w:bCs/>
                <w:lang w:val="es"/>
              </w:rPr>
              <w:t xml:space="preserve">Si es "débil", ¿cuáles son las principales debilidades y qué es lo que contribuye a tener esas debilidades? Si es "fuerte", ¿cuáles son esas fortalezas y qué contribuye a tenerlas? ¿Hay amenazas u oportunidades actualmente, o se anticipan algunas, que debiliten o fortalezcan este factor? Y así sucesivamente… </w:t>
            </w:r>
          </w:p>
          <w:p w14:paraId="1F7620E5" w14:textId="1D6C0196" w:rsidR="00FA3788" w:rsidRPr="009F1912" w:rsidRDefault="009C4751" w:rsidP="00DD4561">
            <w:pPr>
              <w:spacing w:after="120"/>
              <w:jc w:val="both"/>
              <w:rPr>
                <w:rFonts w:eastAsiaTheme="majorEastAsia" w:cstheme="minorHAnsi"/>
                <w:i/>
                <w:iCs/>
                <w:color w:val="404040" w:themeColor="text1" w:themeTint="BF"/>
                <w:lang w:val="es-CL"/>
              </w:rPr>
            </w:pPr>
            <w:r>
              <w:rPr>
                <w:rFonts w:cstheme="minorHAnsi"/>
                <w:lang w:val="es"/>
              </w:rPr>
              <w:t xml:space="preserve">El equipo debe tomar notas detalladas de los temas que surgen durante la discusión, las diferentes opiniones que se expresan y las recomendaciones que se hacen. </w:t>
            </w:r>
          </w:p>
          <w:p w14:paraId="11D8B84D" w14:textId="3AB4E004" w:rsidR="00FA3788" w:rsidRPr="009F1912" w:rsidRDefault="009C4751" w:rsidP="00DD4561">
            <w:pPr>
              <w:spacing w:after="120"/>
              <w:jc w:val="both"/>
              <w:rPr>
                <w:rFonts w:eastAsiaTheme="majorEastAsia" w:cstheme="minorHAnsi"/>
                <w:i/>
                <w:iCs/>
                <w:color w:val="404040" w:themeColor="text1" w:themeTint="BF"/>
                <w:lang w:val="es-CL"/>
              </w:rPr>
            </w:pPr>
            <w:r w:rsidRPr="00542DA3">
              <w:rPr>
                <w:rFonts w:cstheme="minorHAnsi"/>
                <w:lang w:val="es"/>
              </w:rPr>
              <w:t xml:space="preserve">Al terminar de usar esta herramienta, se puede asignar un "puntaje total" sumando el puntaje de los cinco elementos fundamentales, tal como se muestra abajo. El </w:t>
            </w:r>
            <w:r w:rsidRPr="00542DA3">
              <w:rPr>
                <w:rFonts w:cstheme="minorHAnsi"/>
                <w:b/>
                <w:lang w:val="es"/>
              </w:rPr>
              <w:t>puntaje total</w:t>
            </w:r>
            <w:r w:rsidRPr="00542DA3">
              <w:rPr>
                <w:rFonts w:cstheme="minorHAnsi"/>
                <w:lang w:val="es"/>
              </w:rPr>
              <w:t xml:space="preserve"> estará entre 0 y 25, y va a ser un indicador aproximado de la resiliencia y la seguridad general</w:t>
            </w:r>
            <w:r w:rsidR="008E196B">
              <w:rPr>
                <w:rFonts w:cstheme="minorHAnsi"/>
                <w:lang w:val="es"/>
              </w:rPr>
              <w:t>es</w:t>
            </w:r>
            <w:r w:rsidRPr="00542DA3">
              <w:rPr>
                <w:rFonts w:cstheme="minorHAnsi"/>
                <w:lang w:val="es"/>
              </w:rPr>
              <w:t xml:space="preserve"> del territorio de vida.  Este indicador será </w:t>
            </w:r>
            <w:r w:rsidRPr="00CF01FF">
              <w:rPr>
                <w:rFonts w:cstheme="minorHAnsi"/>
                <w:b/>
                <w:lang w:val="es"/>
              </w:rPr>
              <w:t>específico de esa comunidad</w:t>
            </w:r>
            <w:r w:rsidRPr="00542DA3">
              <w:rPr>
                <w:rFonts w:cstheme="minorHAnsi"/>
                <w:lang w:val="es"/>
              </w:rPr>
              <w:t xml:space="preserve"> y puede usarse luego de un año o más para verificar si la situación ha mejorado.  Los puntajes </w:t>
            </w:r>
            <w:r w:rsidR="00BB1FA8" w:rsidRPr="00BB1FA8">
              <w:rPr>
                <w:rFonts w:cstheme="minorHAnsi"/>
                <w:bCs/>
                <w:i/>
                <w:lang w:val="es"/>
              </w:rPr>
              <w:t>no se pueden</w:t>
            </w:r>
            <w:r w:rsidRPr="00542DA3">
              <w:rPr>
                <w:rFonts w:cstheme="minorHAnsi"/>
                <w:lang w:val="es"/>
              </w:rPr>
              <w:t xml:space="preserve"> comparar entre diferentes territorios de vida, ya que dependen completamente del contexto y de los procesos.     </w:t>
            </w:r>
          </w:p>
        </w:tc>
      </w:tr>
      <w:tr w:rsidR="00505B2A" w14:paraId="7F34172F" w14:textId="77777777" w:rsidTr="00DD4561">
        <w:trPr>
          <w:trHeight w:val="773"/>
        </w:trPr>
        <w:tc>
          <w:tcPr>
            <w:tcW w:w="1007" w:type="pct"/>
            <w:gridSpan w:val="2"/>
            <w:shd w:val="clear" w:color="auto" w:fill="FF0000"/>
            <w:vAlign w:val="center"/>
          </w:tcPr>
          <w:p w14:paraId="5925757D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05208F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0-5</w:t>
            </w:r>
          </w:p>
          <w:p w14:paraId="0D192011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05208F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No es seguro ni resiliente</w:t>
            </w:r>
          </w:p>
        </w:tc>
        <w:tc>
          <w:tcPr>
            <w:tcW w:w="999" w:type="pct"/>
            <w:gridSpan w:val="2"/>
            <w:shd w:val="clear" w:color="auto" w:fill="FF6600"/>
            <w:vAlign w:val="center"/>
          </w:tcPr>
          <w:p w14:paraId="17EFF5FC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05208F">
              <w:rPr>
                <w:rFonts w:cstheme="minorHAnsi"/>
                <w:sz w:val="18"/>
                <w:szCs w:val="18"/>
                <w:lang w:val="es"/>
              </w:rPr>
              <w:t>5-10</w:t>
            </w:r>
          </w:p>
          <w:p w14:paraId="6BBC74CC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05208F">
              <w:rPr>
                <w:rFonts w:cstheme="minorHAnsi"/>
                <w:sz w:val="18"/>
                <w:szCs w:val="18"/>
                <w:lang w:val="es"/>
              </w:rPr>
              <w:t>Inseguro, baja resiliencia</w:t>
            </w:r>
          </w:p>
        </w:tc>
        <w:tc>
          <w:tcPr>
            <w:tcW w:w="999" w:type="pct"/>
            <w:gridSpan w:val="2"/>
            <w:shd w:val="clear" w:color="auto" w:fill="FFCC66"/>
            <w:vAlign w:val="center"/>
          </w:tcPr>
          <w:p w14:paraId="37D9B56A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05208F">
              <w:rPr>
                <w:rFonts w:cstheme="minorHAnsi"/>
                <w:sz w:val="18"/>
                <w:szCs w:val="18"/>
                <w:lang w:val="es"/>
              </w:rPr>
              <w:t>10-15</w:t>
            </w:r>
          </w:p>
          <w:p w14:paraId="36116E5D" w14:textId="2D44965C" w:rsidR="00FA3788" w:rsidRPr="0005208F" w:rsidRDefault="008E196B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05208F">
              <w:rPr>
                <w:rFonts w:cstheme="minorHAnsi"/>
                <w:sz w:val="18"/>
                <w:szCs w:val="18"/>
                <w:lang w:val="es"/>
              </w:rPr>
              <w:t>Un poco</w:t>
            </w:r>
            <w:r w:rsidR="009C4751" w:rsidRPr="0005208F">
              <w:rPr>
                <w:rFonts w:cstheme="minorHAnsi"/>
                <w:sz w:val="18"/>
                <w:szCs w:val="18"/>
                <w:lang w:val="es"/>
              </w:rPr>
              <w:t xml:space="preserve"> inseguro, baja resiliencia</w:t>
            </w:r>
          </w:p>
        </w:tc>
        <w:tc>
          <w:tcPr>
            <w:tcW w:w="1000" w:type="pct"/>
            <w:gridSpan w:val="2"/>
            <w:shd w:val="clear" w:color="auto" w:fill="A8D08D" w:themeFill="accent6" w:themeFillTint="99"/>
            <w:vAlign w:val="center"/>
          </w:tcPr>
          <w:p w14:paraId="55C3AADE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05208F">
              <w:rPr>
                <w:rFonts w:cstheme="minorHAnsi"/>
                <w:sz w:val="18"/>
                <w:szCs w:val="18"/>
                <w:lang w:val="es"/>
              </w:rPr>
              <w:t>15-20</w:t>
            </w:r>
          </w:p>
          <w:p w14:paraId="4E7EF29F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05208F">
              <w:rPr>
                <w:rFonts w:cstheme="minorHAnsi"/>
                <w:sz w:val="18"/>
                <w:szCs w:val="18"/>
                <w:lang w:val="es"/>
              </w:rPr>
              <w:t>Bastante seguro y resiliente</w:t>
            </w:r>
          </w:p>
        </w:tc>
        <w:tc>
          <w:tcPr>
            <w:tcW w:w="995" w:type="pct"/>
            <w:gridSpan w:val="2"/>
            <w:shd w:val="clear" w:color="auto" w:fill="538135" w:themeFill="accent6" w:themeFillShade="BF"/>
            <w:vAlign w:val="center"/>
          </w:tcPr>
          <w:p w14:paraId="772E8DC8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5208F">
              <w:rPr>
                <w:rFonts w:cstheme="minorHAnsi"/>
                <w:color w:val="FFFFFF" w:themeColor="background1"/>
                <w:sz w:val="18"/>
                <w:szCs w:val="18"/>
                <w:shd w:val="clear" w:color="auto" w:fill="538135" w:themeFill="accent6" w:themeFillShade="BF"/>
                <w:lang w:val="es"/>
              </w:rPr>
              <w:t>20-25</w:t>
            </w:r>
          </w:p>
          <w:p w14:paraId="5002318F" w14:textId="77777777" w:rsidR="00FA3788" w:rsidRPr="0005208F" w:rsidRDefault="009C4751" w:rsidP="00DD456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05208F">
              <w:rPr>
                <w:rFonts w:cstheme="minorHAnsi"/>
                <w:color w:val="FFFFFF" w:themeColor="background1"/>
                <w:sz w:val="18"/>
                <w:szCs w:val="18"/>
                <w:shd w:val="clear" w:color="auto" w:fill="538135" w:themeFill="accent6" w:themeFillShade="BF"/>
                <w:lang w:val="es"/>
              </w:rPr>
              <w:t>Muy seguro y resiliente</w:t>
            </w:r>
          </w:p>
        </w:tc>
      </w:tr>
    </w:tbl>
    <w:p w14:paraId="6DB23F25" w14:textId="77777777" w:rsidR="00581F39" w:rsidRDefault="00581F39"/>
    <w:p w14:paraId="0B46E732" w14:textId="77777777" w:rsidR="00581F39" w:rsidRDefault="009C4751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361"/>
        <w:gridCol w:w="1664"/>
        <w:gridCol w:w="2015"/>
        <w:gridCol w:w="1919"/>
        <w:gridCol w:w="1480"/>
      </w:tblGrid>
      <w:tr w:rsidR="00505B2A" w:rsidRPr="009F1912" w14:paraId="5451A317" w14:textId="77777777" w:rsidTr="00DD4561">
        <w:trPr>
          <w:trHeight w:val="710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14:paraId="359C9D77" w14:textId="24B33D64" w:rsidR="00FA3788" w:rsidRPr="009F1912" w:rsidRDefault="009C4751" w:rsidP="00DD4561">
            <w:pPr>
              <w:spacing w:after="0"/>
              <w:jc w:val="center"/>
              <w:rPr>
                <w:rFonts w:cstheme="minorHAnsi"/>
                <w:b/>
                <w:sz w:val="24"/>
                <w:szCs w:val="20"/>
                <w:lang w:val="es-CL"/>
              </w:rPr>
            </w:pP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lastRenderedPageBreak/>
              <w:t>Elemento fundamental 1: la integridad y la fortaleza de la comunidad guardiana</w:t>
            </w:r>
          </w:p>
        </w:tc>
      </w:tr>
      <w:tr w:rsidR="00505B2A" w:rsidRPr="009F1912" w14:paraId="69B3B72A" w14:textId="77777777" w:rsidTr="00DD4561">
        <w:trPr>
          <w:trHeight w:val="8540"/>
        </w:trPr>
        <w:tc>
          <w:tcPr>
            <w:tcW w:w="5000" w:type="pct"/>
            <w:gridSpan w:val="6"/>
            <w:shd w:val="clear" w:color="auto" w:fill="auto"/>
          </w:tcPr>
          <w:p w14:paraId="5AEA806C" w14:textId="77777777" w:rsidR="00FA3788" w:rsidRPr="00542DA3" w:rsidRDefault="009C4751" w:rsidP="008E196B">
            <w:pPr>
              <w:pStyle w:val="normal0020table1"/>
              <w:spacing w:after="120"/>
              <w:ind w:right="100"/>
              <w:jc w:val="both"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Preguntas para el debate:</w:t>
            </w:r>
          </w:p>
          <w:p w14:paraId="714D8B9E" w14:textId="3581B560" w:rsidR="00FA3788" w:rsidRPr="009F1912" w:rsidRDefault="009C4751" w:rsidP="008E196B">
            <w:pPr>
              <w:pStyle w:val="normal0020table1"/>
              <w:numPr>
                <w:ilvl w:val="0"/>
                <w:numId w:val="2"/>
              </w:numPr>
              <w:ind w:right="10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Style w:val="normal0020tablechar"/>
                <w:rFonts w:asciiTheme="minorHAnsi" w:hAnsiTheme="minorHAnsi" w:cstheme="minorHAnsi"/>
                <w:vanish/>
                <w:sz w:val="22"/>
                <w:szCs w:val="22"/>
                <w:lang w:val="es"/>
              </w:rPr>
              <w:t>Est-ce qu'ils sont organisés et solidaires avec l'institution locale de gouvernance de l'APAC ?</w:t>
            </w:r>
            <w:r w:rsidRPr="00542DA3">
              <w:rPr>
                <w:rStyle w:val="normal0020tablechar"/>
                <w:rFonts w:asciiTheme="minorHAnsi" w:hAnsiTheme="minorHAnsi" w:cstheme="minorHAnsi"/>
                <w:sz w:val="22"/>
                <w:szCs w:val="22"/>
                <w:lang w:val="es"/>
              </w:rPr>
              <w:t xml:space="preserve">¿Nuestra comunidad tiene un sentido de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identidad común y valores compartidos</w:t>
            </w:r>
            <w:r w:rsidRPr="00542DA3">
              <w:rPr>
                <w:rStyle w:val="normal0020tablechar"/>
                <w:rFonts w:asciiTheme="minorHAnsi" w:hAnsiTheme="minorHAnsi" w:cstheme="minorHAnsi"/>
                <w:sz w:val="22"/>
                <w:szCs w:val="22"/>
                <w:lang w:val="es"/>
              </w:rPr>
              <w:t xml:space="preserve">, considerando también con respecto a nuestro territorio de vida?  </w:t>
            </w:r>
          </w:p>
          <w:p w14:paraId="46F22B2D" w14:textId="4C18037C" w:rsidR="00FA3788" w:rsidRPr="009F1912" w:rsidRDefault="009C4751" w:rsidP="008E196B">
            <w:pPr>
              <w:pStyle w:val="normal0020table1"/>
              <w:numPr>
                <w:ilvl w:val="0"/>
                <w:numId w:val="2"/>
              </w:numPr>
              <w:ind w:right="100"/>
              <w:jc w:val="both"/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DA3">
              <w:rPr>
                <w:rStyle w:val="notranslate"/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¿Hay eventos, ceremonias, actividades o mecanismos </w:t>
            </w:r>
            <w:r w:rsidRPr="00542DA3"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"/>
              </w:rPr>
              <w:t>específicos</w:t>
            </w:r>
            <w:r w:rsidRPr="00542DA3">
              <w:rPr>
                <w:rStyle w:val="notranslate"/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que sirvan para fortalecer y mantener viva nuestra identidad común y la solidaridad interna</w:t>
            </w:r>
            <w:r w:rsidRPr="00542DA3"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"/>
              </w:rPr>
              <w:t>?</w:t>
            </w:r>
          </w:p>
          <w:p w14:paraId="536F4413" w14:textId="504A7D32" w:rsidR="00FA3788" w:rsidRPr="009F1912" w:rsidRDefault="009C4751" w:rsidP="008E196B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0020tablechar"/>
                <w:rFonts w:asciiTheme="minorHAnsi" w:hAnsiTheme="minorHAnsi" w:cstheme="minorHAnsi"/>
                <w:vanish/>
                <w:sz w:val="22"/>
                <w:szCs w:val="22"/>
                <w:lang w:val="es-CL" w:eastAsia="en-US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¿Esto varía entre los diferentes grupos dentro de nuestra comunidad</w:t>
            </w:r>
            <w:r w:rsidRPr="00542DA3">
              <w:rPr>
                <w:rFonts w:asciiTheme="minorHAnsi" w:hAnsiTheme="minorHAnsi" w:cstheme="minorHAnsi"/>
                <w:lang w:val="es"/>
              </w:rPr>
              <w:t>?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Por ejemplo, hombres y mujeres, sabios y jóvenes, minorías étnicas, grupos según el medio de sustento, riqueza o grupos </w:t>
            </w:r>
            <w:proofErr w:type="spellStart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lingüisticos</w:t>
            </w:r>
            <w:proofErr w:type="spellEnd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.</w:t>
            </w:r>
          </w:p>
          <w:p w14:paraId="6E9367DD" w14:textId="77777777" w:rsidR="00FA3788" w:rsidRPr="009F1912" w:rsidRDefault="00FA3788" w:rsidP="008E196B">
            <w:pPr>
              <w:pStyle w:val="normal0020table1"/>
              <w:numPr>
                <w:ilvl w:val="0"/>
                <w:numId w:val="2"/>
              </w:numPr>
              <w:ind w:right="100"/>
              <w:jc w:val="both"/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-CL" w:eastAsia="en-GB"/>
              </w:rPr>
            </w:pPr>
          </w:p>
          <w:p w14:paraId="280476C2" w14:textId="1E085B39" w:rsidR="00FA3788" w:rsidRPr="008E196B" w:rsidRDefault="009C4751" w:rsidP="008E196B">
            <w:pPr>
              <w:pStyle w:val="normal0020table1"/>
              <w:numPr>
                <w:ilvl w:val="0"/>
                <w:numId w:val="2"/>
              </w:numPr>
              <w:ind w:right="100"/>
              <w:jc w:val="both"/>
              <w:rPr>
                <w:rFonts w:ascii="Calibri" w:hAnsi="Calibri" w:cs="Calibri"/>
                <w:sz w:val="22"/>
                <w:szCs w:val="22"/>
                <w:lang w:val="es-CL" w:eastAsia="en-GB"/>
              </w:rPr>
            </w:pPr>
            <w:r w:rsidRPr="003B1E3D">
              <w:rPr>
                <w:lang w:val="es" w:eastAsia="en-GB"/>
              </w:rPr>
              <w:t>¿</w:t>
            </w:r>
            <w:r w:rsidRPr="00542DA3"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"/>
              </w:rPr>
              <w:t>Nuestra comunidad</w:t>
            </w:r>
            <w:r w:rsidRPr="003B1E3D">
              <w:rPr>
                <w:lang w:val="es" w:eastAsia="en-GB"/>
              </w:rPr>
              <w:t xml:space="preserve"> </w:t>
            </w:r>
            <w:r w:rsidRPr="00542DA3">
              <w:rPr>
                <w:rStyle w:val="notranslate"/>
                <w:rFonts w:asciiTheme="minorHAnsi" w:hAnsiTheme="minorHAnsi" w:cstheme="minorHAnsi"/>
                <w:b/>
                <w:sz w:val="22"/>
                <w:szCs w:val="22"/>
                <w:lang w:val="es"/>
              </w:rPr>
              <w:t>es capaz de obtener un consenso interno</w:t>
            </w:r>
            <w:r w:rsidRPr="003B1E3D">
              <w:rPr>
                <w:lang w:val="es" w:eastAsia="en-GB"/>
              </w:rPr>
              <w:t xml:space="preserve"> </w:t>
            </w:r>
            <w:r w:rsidRPr="008E196B">
              <w:rPr>
                <w:rFonts w:ascii="Calibri" w:hAnsi="Calibri" w:cs="Calibri"/>
                <w:sz w:val="22"/>
                <w:szCs w:val="22"/>
                <w:lang w:val="es" w:eastAsia="en-GB"/>
              </w:rPr>
              <w:t xml:space="preserve">sobre asuntos importantes que afecten </w:t>
            </w:r>
            <w:r w:rsidR="00504B52" w:rsidRPr="008E196B">
              <w:rPr>
                <w:rFonts w:ascii="Calibri" w:hAnsi="Calibri" w:cs="Calibri"/>
                <w:sz w:val="22"/>
                <w:szCs w:val="22"/>
                <w:lang w:val="es" w:eastAsia="en-GB"/>
              </w:rPr>
              <w:t>nuestra vida</w:t>
            </w:r>
            <w:r w:rsidRPr="008E196B">
              <w:rPr>
                <w:rFonts w:ascii="Calibri" w:hAnsi="Calibri" w:cs="Calibri"/>
                <w:sz w:val="22"/>
                <w:szCs w:val="22"/>
                <w:lang w:val="es" w:eastAsia="en-GB"/>
              </w:rPr>
              <w:t xml:space="preserve"> y nuestro territorio? </w:t>
            </w:r>
          </w:p>
          <w:p w14:paraId="4E4CB27D" w14:textId="38C3DAF3" w:rsidR="00FA3788" w:rsidRPr="009F1912" w:rsidRDefault="009C4751" w:rsidP="008E196B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  <w:r w:rsidRPr="008E196B">
              <w:rPr>
                <w:rFonts w:asciiTheme="minorHAnsi" w:hAnsiTheme="minorHAnsi" w:cstheme="minorHAnsi"/>
                <w:bCs/>
                <w:sz w:val="22"/>
                <w:szCs w:val="22"/>
                <w:lang w:val="es"/>
              </w:rPr>
              <w:t>¿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Nuestra comunidad observa alguna tendencia positiva o preocupante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con respecto a nuestra integridad global, sentido de conexión mutua y responsabilidad por nuestro territorio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</w:t>
            </w:r>
          </w:p>
          <w:p w14:paraId="6F684038" w14:textId="77777777" w:rsidR="00FA3788" w:rsidRPr="009F1912" w:rsidRDefault="009C4751" w:rsidP="008E196B">
            <w:pPr>
              <w:pStyle w:val="normal0020table1"/>
              <w:spacing w:after="120"/>
              <w:ind w:right="100"/>
              <w:jc w:val="both"/>
              <w:rPr>
                <w:rFonts w:cstheme="minorHAnsi"/>
                <w:b/>
                <w:sz w:val="22"/>
                <w:szCs w:val="22"/>
                <w:u w:val="single"/>
                <w:lang w:val="es-CL"/>
              </w:rPr>
            </w:pP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Notas para el debate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. ¿Qué asuntos clave se identificaron?</w:t>
            </w:r>
          </w:p>
          <w:p w14:paraId="0D74AA3E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4FB3D6C7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41436A5B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52540BA2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7D4F393D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6353CEDF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213428A4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6907D712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  <w:p w14:paraId="6CD2AFEB" w14:textId="77777777" w:rsidR="00FA3788" w:rsidRPr="009F1912" w:rsidRDefault="00FA3788" w:rsidP="00DD4561">
            <w:pPr>
              <w:rPr>
                <w:rFonts w:cstheme="minorHAnsi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505B2A" w:rsidRPr="009F1912" w14:paraId="0B2A7273" w14:textId="77777777" w:rsidTr="00B27DAE">
        <w:trPr>
          <w:trHeight w:val="2591"/>
        </w:trPr>
        <w:tc>
          <w:tcPr>
            <w:tcW w:w="871" w:type="pct"/>
            <w:shd w:val="clear" w:color="auto" w:fill="B4C6E7" w:themeFill="accent1" w:themeFillTint="66"/>
          </w:tcPr>
          <w:p w14:paraId="2E86BC92" w14:textId="64057919" w:rsidR="00FA3788" w:rsidRPr="009F1912" w:rsidRDefault="009C4751" w:rsidP="00B45782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Pregunta clave 1: ¿En qué medida las personas dentro de nuestra comunidad se sienten conectadas entre sí y responsables por el otro?</w:t>
            </w:r>
          </w:p>
        </w:tc>
        <w:tc>
          <w:tcPr>
            <w:tcW w:w="3405" w:type="pct"/>
            <w:gridSpan w:val="4"/>
            <w:shd w:val="clear" w:color="auto" w:fill="B4C6E7" w:themeFill="accent1" w:themeFillTint="66"/>
          </w:tcPr>
          <w:p w14:paraId="01FCFF9D" w14:textId="77777777" w:rsidR="00FA3788" w:rsidRPr="00542DA3" w:rsidRDefault="009C4751" w:rsidP="00DD4561">
            <w:pPr>
              <w:spacing w:after="0"/>
              <w:rPr>
                <w:rFonts w:cstheme="minorHAnsi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Respuesta del grupo: </w:t>
            </w:r>
            <w:r w:rsidRPr="00542DA3">
              <w:rPr>
                <w:rFonts w:cstheme="minorHAnsi"/>
                <w:lang w:val="es"/>
              </w:rPr>
              <w:t>(descripción)</w:t>
            </w:r>
          </w:p>
          <w:p w14:paraId="61E6E3F4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71C3F124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0506D955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72CC510A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234DF18F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0038B76C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</w:tc>
        <w:tc>
          <w:tcPr>
            <w:tcW w:w="724" w:type="pct"/>
            <w:shd w:val="clear" w:color="auto" w:fill="B4C6E7" w:themeFill="accent1" w:themeFillTint="66"/>
          </w:tcPr>
          <w:p w14:paraId="1AE14DC1" w14:textId="77777777" w:rsidR="00FA3788" w:rsidRPr="009F1912" w:rsidRDefault="009C4751" w:rsidP="00345AE7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Puntaje general:</w:t>
            </w:r>
          </w:p>
          <w:p w14:paraId="50709C56" w14:textId="5CAFCE69" w:rsidR="00FA3788" w:rsidRPr="009F1912" w:rsidRDefault="009C4751" w:rsidP="00345AE7">
            <w:pPr>
              <w:spacing w:after="0"/>
              <w:jc w:val="both"/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lang w:val="es"/>
              </w:rPr>
              <w:t xml:space="preserve">(de 0 a 5 </w:t>
            </w:r>
            <w:r w:rsidR="00B45782">
              <w:rPr>
                <w:rFonts w:cstheme="minorHAnsi"/>
                <w:lang w:val="es"/>
              </w:rPr>
              <w:t>según</w:t>
            </w:r>
            <w:r w:rsidRPr="00542DA3">
              <w:rPr>
                <w:rFonts w:cstheme="minorHAnsi"/>
                <w:lang w:val="es"/>
              </w:rPr>
              <w:t xml:space="preserve"> la escala de abajo)</w:t>
            </w:r>
          </w:p>
        </w:tc>
      </w:tr>
      <w:tr w:rsidR="00505B2A" w14:paraId="73365E3C" w14:textId="77777777" w:rsidTr="00B27DAE">
        <w:trPr>
          <w:trHeight w:val="710"/>
        </w:trPr>
        <w:tc>
          <w:tcPr>
            <w:tcW w:w="871" w:type="pct"/>
            <w:shd w:val="clear" w:color="auto" w:fill="FF0000"/>
          </w:tcPr>
          <w:p w14:paraId="76756C22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0</w:t>
            </w:r>
          </w:p>
          <w:p w14:paraId="11C243B3" w14:textId="2D66CB2C" w:rsidR="00FA3788" w:rsidRPr="005F117B" w:rsidRDefault="00B45782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Para nada</w:t>
            </w:r>
          </w:p>
        </w:tc>
        <w:tc>
          <w:tcPr>
            <w:tcW w:w="666" w:type="pct"/>
            <w:shd w:val="clear" w:color="auto" w:fill="FF6600"/>
          </w:tcPr>
          <w:p w14:paraId="64ABDA81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1</w:t>
            </w:r>
          </w:p>
          <w:p w14:paraId="2FEA74B6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Solo un poco</w:t>
            </w:r>
          </w:p>
        </w:tc>
        <w:tc>
          <w:tcPr>
            <w:tcW w:w="814" w:type="pct"/>
            <w:shd w:val="clear" w:color="auto" w:fill="FFCC66"/>
          </w:tcPr>
          <w:p w14:paraId="508C2888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2</w:t>
            </w:r>
          </w:p>
          <w:p w14:paraId="2BFBCF03" w14:textId="3434B6CB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 xml:space="preserve">Algo, pero no </w:t>
            </w:r>
            <w:r w:rsidR="006B5C47">
              <w:rPr>
                <w:rFonts w:cstheme="minorHAnsi"/>
                <w:sz w:val="18"/>
                <w:szCs w:val="18"/>
                <w:lang w:val="es"/>
              </w:rPr>
              <w:t>mucho</w:t>
            </w:r>
          </w:p>
        </w:tc>
        <w:tc>
          <w:tcPr>
            <w:tcW w:w="986" w:type="pct"/>
            <w:shd w:val="clear" w:color="auto" w:fill="C5E0B3" w:themeFill="accent6" w:themeFillTint="66"/>
          </w:tcPr>
          <w:p w14:paraId="76416540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3</w:t>
            </w:r>
          </w:p>
          <w:p w14:paraId="45D64D2C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De manera moderada pero fiable</w:t>
            </w:r>
          </w:p>
        </w:tc>
        <w:tc>
          <w:tcPr>
            <w:tcW w:w="939" w:type="pct"/>
            <w:shd w:val="clear" w:color="auto" w:fill="A8D08D" w:themeFill="accent6" w:themeFillTint="99"/>
          </w:tcPr>
          <w:p w14:paraId="495B73D1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4</w:t>
            </w:r>
          </w:p>
          <w:p w14:paraId="5476E2CE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Bastante y en aumento</w:t>
            </w:r>
          </w:p>
        </w:tc>
        <w:tc>
          <w:tcPr>
            <w:tcW w:w="724" w:type="pct"/>
            <w:shd w:val="clear" w:color="auto" w:fill="538135" w:themeFill="accent6" w:themeFillShade="BF"/>
          </w:tcPr>
          <w:p w14:paraId="6FE7D66B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5</w:t>
            </w:r>
          </w:p>
          <w:p w14:paraId="2C19C20E" w14:textId="4F000052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¡Un montón!</w:t>
            </w:r>
          </w:p>
        </w:tc>
      </w:tr>
    </w:tbl>
    <w:p w14:paraId="5A13687E" w14:textId="0304E788" w:rsidR="00FA3788" w:rsidRDefault="00FA3788"/>
    <w:p w14:paraId="6E32F28B" w14:textId="338FA9CC" w:rsidR="00FA3788" w:rsidRDefault="00FA3788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513"/>
        <w:gridCol w:w="1972"/>
        <w:gridCol w:w="1703"/>
        <w:gridCol w:w="1780"/>
        <w:gridCol w:w="1625"/>
      </w:tblGrid>
      <w:tr w:rsidR="00505B2A" w:rsidRPr="009F1912" w14:paraId="4C352779" w14:textId="77777777" w:rsidTr="00DD4561">
        <w:trPr>
          <w:trHeight w:val="530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14:paraId="44CECA56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b/>
                <w:sz w:val="24"/>
                <w:szCs w:val="20"/>
                <w:lang w:val="es-CL"/>
              </w:rPr>
            </w:pP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lastRenderedPageBreak/>
              <w:t>Elemento fundamental 2: la conexión entre la comunidad y su territorio</w:t>
            </w:r>
          </w:p>
        </w:tc>
      </w:tr>
      <w:tr w:rsidR="00505B2A" w:rsidRPr="009F1912" w14:paraId="675DC872" w14:textId="77777777" w:rsidTr="00DD4561">
        <w:trPr>
          <w:trHeight w:val="521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E382BD1" w14:textId="77777777" w:rsidR="00FA3788" w:rsidRPr="00542DA3" w:rsidRDefault="009C4751" w:rsidP="00B119CC">
            <w:pPr>
              <w:shd w:val="clear" w:color="auto" w:fill="FFFFFF" w:themeFill="background1"/>
              <w:spacing w:after="0"/>
              <w:jc w:val="both"/>
              <w:rPr>
                <w:rFonts w:eastAsiaTheme="majorEastAsia" w:cstheme="minorHAnsi"/>
                <w:b/>
                <w:bCs/>
                <w:i/>
                <w:iCs/>
                <w:color w:val="404040" w:themeColor="text1" w:themeTint="BF"/>
              </w:rPr>
            </w:pPr>
            <w:r w:rsidRPr="00542DA3">
              <w:rPr>
                <w:rFonts w:cstheme="minorHAnsi"/>
                <w:b/>
                <w:bCs/>
                <w:lang w:val="es"/>
              </w:rPr>
              <w:t xml:space="preserve"> Preguntas para el debate: </w:t>
            </w:r>
          </w:p>
          <w:p w14:paraId="3BF5C91E" w14:textId="43AF8076" w:rsidR="00FA3788" w:rsidRPr="00542DA3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¿Nuestra comunidad tiene una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relación sólida o de larga data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con nuestro territorio? ¿O, al menos, con parte de él?</w:t>
            </w:r>
          </w:p>
          <w:p w14:paraId="5F3155B8" w14:textId="04A14AFC" w:rsidR="00FA3788" w:rsidRPr="009F1912" w:rsidRDefault="009C4751" w:rsidP="00B119CC">
            <w:pPr>
              <w:pStyle w:val="normal0020table1"/>
              <w:numPr>
                <w:ilvl w:val="0"/>
                <w:numId w:val="2"/>
              </w:numPr>
              <w:ind w:right="100"/>
              <w:jc w:val="both"/>
              <w:rPr>
                <w:rStyle w:val="normal0020tablechar"/>
                <w:rFonts w:asciiTheme="minorHAnsi" w:hAnsiTheme="minorHAnsi" w:cstheme="minorHAnsi"/>
                <w:vanish/>
                <w:sz w:val="22"/>
                <w:szCs w:val="22"/>
                <w:lang w:val="es-CL" w:eastAsia="en-GB"/>
              </w:rPr>
            </w:pPr>
            <w:r w:rsidRPr="00542DA3"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"/>
              </w:rPr>
              <w:t xml:space="preserve">¿Los miembros de la comunidad son </w:t>
            </w:r>
            <w:r w:rsidRPr="00542DA3">
              <w:rPr>
                <w:rStyle w:val="normal0020tablechar"/>
                <w:rFonts w:asciiTheme="minorHAnsi" w:hAnsiTheme="minorHAnsi" w:cstheme="minorHAnsi"/>
                <w:b/>
                <w:sz w:val="22"/>
                <w:szCs w:val="22"/>
                <w:lang w:val="es"/>
              </w:rPr>
              <w:t>conscientes</w:t>
            </w:r>
            <w:r w:rsidRPr="00542DA3"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"/>
              </w:rPr>
              <w:t xml:space="preserve"> de nuestro territorio</w:t>
            </w:r>
            <w:r w:rsidR="00B119CC"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"/>
              </w:rPr>
              <w:t>,</w:t>
            </w:r>
            <w:r w:rsidRPr="00542DA3"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"/>
              </w:rPr>
              <w:t xml:space="preserve"> de sus características y de las conexiones importantes que nos unen con él?</w:t>
            </w:r>
          </w:p>
          <w:p w14:paraId="3DA55D2C" w14:textId="77777777" w:rsidR="004E746E" w:rsidRPr="009F1912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9F191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14:paraId="02B25B2D" w14:textId="33F05A72" w:rsidR="00FA3788" w:rsidRPr="00B119CC" w:rsidRDefault="004E746E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 xml:space="preserve">¿Los miembros de </w:t>
            </w:r>
            <w:r w:rsidR="009C4751"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>nuestra</w:t>
            </w:r>
            <w:r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 xml:space="preserve"> comunidad </w:t>
            </w:r>
            <w:r w:rsidR="009C4751"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>consideran</w:t>
            </w:r>
            <w:r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 xml:space="preserve"> que el territorio </w:t>
            </w:r>
            <w:r w:rsidR="009C4751"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>es</w:t>
            </w:r>
            <w:r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 xml:space="preserve"> </w:t>
            </w:r>
            <w:r w:rsidR="009C4751" w:rsidRPr="00B119CC">
              <w:rPr>
                <w:rFonts w:ascii="Calibri" w:hAnsi="Calibri" w:cs="Calibri"/>
                <w:b/>
                <w:sz w:val="22"/>
                <w:szCs w:val="22"/>
                <w:lang w:val="es"/>
              </w:rPr>
              <w:t>importante</w:t>
            </w:r>
            <w:r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 xml:space="preserve">? </w:t>
            </w:r>
            <w:r w:rsidR="009C4751"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>Nosotros</w:t>
            </w:r>
            <w:r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 xml:space="preserve"> como comunidad, ¿estamos </w:t>
            </w:r>
            <w:r w:rsidR="009C4751" w:rsidRPr="00B119CC">
              <w:rPr>
                <w:rFonts w:ascii="Calibri" w:hAnsi="Calibri" w:cs="Calibri"/>
                <w:b/>
                <w:sz w:val="22"/>
                <w:szCs w:val="22"/>
                <w:lang w:val="es"/>
              </w:rPr>
              <w:t>listos para protegerlo y defenderlo</w:t>
            </w:r>
            <w:r w:rsidRPr="00B119CC">
              <w:rPr>
                <w:rStyle w:val="normal0020tablechar"/>
                <w:rFonts w:ascii="Calibri" w:hAnsi="Calibri" w:cs="Calibri"/>
                <w:sz w:val="22"/>
                <w:szCs w:val="22"/>
                <w:lang w:val="es" w:eastAsia="en-US"/>
              </w:rPr>
              <w:t>, si fuera necesario?</w:t>
            </w:r>
          </w:p>
          <w:p w14:paraId="0F606CF8" w14:textId="76B15EF3" w:rsidR="00FA3788" w:rsidRPr="009F1912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¿Nuestra comunidad observa alguna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tendencia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positiva o preocupante con respecto a nuestra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conexión global con el territorio y el sentido de responsabilidad por él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</w:t>
            </w:r>
          </w:p>
          <w:p w14:paraId="0141329A" w14:textId="2A660786" w:rsidR="00FA3788" w:rsidRPr="009F1912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0020tablechar"/>
                <w:rFonts w:asciiTheme="minorHAnsi" w:hAnsiTheme="minorHAnsi" w:cstheme="minorHAnsi"/>
                <w:vanish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Este sentido de conexión, ¿es diferente entre los distintos grupos de nuestra comunidad? Por ejemplo, hombres y mujeres, sabios y jóvenes, minorías étnicas, grupos según el medio de sustento, riqueza o grupos </w:t>
            </w:r>
            <w:proofErr w:type="spellStart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lingüisticos</w:t>
            </w:r>
            <w:proofErr w:type="spellEnd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.</w:t>
            </w:r>
          </w:p>
          <w:p w14:paraId="3D3EF385" w14:textId="77777777" w:rsidR="00FA3788" w:rsidRPr="009F1912" w:rsidRDefault="00FA3788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3110A4A" w14:textId="361F1DE1" w:rsidR="00FA3788" w:rsidRPr="00542DA3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El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conocimiento, las habilidades y las relaciones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vinculadas con nuestro territorio de vida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¿se transmiten de nuestros sabios a las generaciones más jóvenes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 ¿Se profundizan y se enriquecen con el tiempo?</w:t>
            </w:r>
          </w:p>
          <w:p w14:paraId="2FC47713" w14:textId="77777777" w:rsidR="00FA3788" w:rsidRPr="009F1912" w:rsidRDefault="009C4751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Notas para el debate</w:t>
            </w:r>
            <w:r w:rsidRPr="00542DA3">
              <w:rPr>
                <w:rFonts w:cstheme="minorHAnsi"/>
                <w:lang w:val="es"/>
              </w:rPr>
              <w:t>. ¿Qué asuntos clave se identificaron?</w:t>
            </w:r>
          </w:p>
          <w:p w14:paraId="1F18E49A" w14:textId="77777777" w:rsidR="00FA3788" w:rsidRPr="009F1912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1906B37A" w14:textId="77777777" w:rsidR="00FA3788" w:rsidRPr="009F1912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31200665" w14:textId="77777777" w:rsidR="00FA3788" w:rsidRPr="009F1912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34A21793" w14:textId="77777777" w:rsidR="00FA3788" w:rsidRPr="009F1912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496F35CC" w14:textId="77777777" w:rsidR="00FA3788" w:rsidRPr="009F1912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4A6FB351" w14:textId="77777777" w:rsidR="00FA3788" w:rsidRPr="009F1912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3A3F0CF5" w14:textId="072BAD5F" w:rsidR="00FA3788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31A6DBDF" w14:textId="694DC2FD" w:rsidR="00345AE7" w:rsidRDefault="00345AE7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673E60F7" w14:textId="77777777" w:rsidR="00345AE7" w:rsidRPr="009F1912" w:rsidRDefault="00345AE7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1FE0E760" w14:textId="77777777" w:rsidR="00FA3788" w:rsidRPr="009F1912" w:rsidRDefault="00FA3788" w:rsidP="00B119CC">
            <w:pPr>
              <w:spacing w:before="120" w:after="120"/>
              <w:jc w:val="both"/>
              <w:rPr>
                <w:rFonts w:cstheme="minorHAnsi"/>
                <w:lang w:val="es-CL"/>
              </w:rPr>
            </w:pPr>
          </w:p>
          <w:p w14:paraId="12191596" w14:textId="77777777" w:rsidR="00FA3788" w:rsidRPr="009F1912" w:rsidRDefault="00FA3788" w:rsidP="00B119CC">
            <w:pPr>
              <w:spacing w:after="0"/>
              <w:jc w:val="both"/>
              <w:rPr>
                <w:rFonts w:cstheme="minorHAnsi"/>
                <w:lang w:val="es-CL"/>
              </w:rPr>
            </w:pPr>
          </w:p>
        </w:tc>
      </w:tr>
      <w:tr w:rsidR="00505B2A" w:rsidRPr="009F1912" w14:paraId="5D51FA57" w14:textId="77777777" w:rsidTr="00DD4561">
        <w:trPr>
          <w:trHeight w:val="2969"/>
        </w:trPr>
        <w:tc>
          <w:tcPr>
            <w:tcW w:w="796" w:type="pct"/>
            <w:shd w:val="clear" w:color="auto" w:fill="B4C6E7" w:themeFill="accent1" w:themeFillTint="66"/>
          </w:tcPr>
          <w:p w14:paraId="13DFBD05" w14:textId="3F7F62D5" w:rsidR="00FA3788" w:rsidRPr="009F1912" w:rsidRDefault="009C4751" w:rsidP="00B119CC">
            <w:pPr>
              <w:spacing w:after="0"/>
              <w:jc w:val="both"/>
              <w:rPr>
                <w:rFonts w:cstheme="minorHAnsi"/>
                <w:b/>
                <w:highlight w:val="yellow"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Pregunta clave 2: ¿Cuán fuerte es el lazo o el sentido de conexión de nuestra comunidad con el territorio de vida?</w:t>
            </w:r>
          </w:p>
        </w:tc>
        <w:tc>
          <w:tcPr>
            <w:tcW w:w="3409" w:type="pct"/>
            <w:gridSpan w:val="4"/>
            <w:shd w:val="clear" w:color="auto" w:fill="B4C6E7" w:themeFill="accent1" w:themeFillTint="66"/>
          </w:tcPr>
          <w:p w14:paraId="0963291C" w14:textId="17440C2D" w:rsidR="00FA3788" w:rsidRPr="00542DA3" w:rsidRDefault="009C4751" w:rsidP="00DD4561">
            <w:pPr>
              <w:spacing w:after="0"/>
              <w:rPr>
                <w:rFonts w:cstheme="minorHAnsi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Respuesta del grupo: </w:t>
            </w:r>
            <w:r w:rsidRPr="00542DA3">
              <w:rPr>
                <w:rFonts w:cstheme="minorHAnsi"/>
                <w:lang w:val="es"/>
              </w:rPr>
              <w:t>(descripción)</w:t>
            </w:r>
          </w:p>
          <w:p w14:paraId="3C2CC4CE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1C86DE11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7D01F3BC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4EF07107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</w:tc>
        <w:tc>
          <w:tcPr>
            <w:tcW w:w="795" w:type="pct"/>
            <w:shd w:val="clear" w:color="auto" w:fill="B4C6E7" w:themeFill="accent1" w:themeFillTint="66"/>
          </w:tcPr>
          <w:p w14:paraId="792CEB96" w14:textId="77777777" w:rsidR="00FA3788" w:rsidRPr="009F1912" w:rsidRDefault="009C4751" w:rsidP="00345AE7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Puntaje general:</w:t>
            </w:r>
          </w:p>
          <w:p w14:paraId="4B56D5B9" w14:textId="77777777" w:rsidR="00FA3788" w:rsidRPr="009F1912" w:rsidRDefault="009C4751" w:rsidP="00345AE7">
            <w:pPr>
              <w:spacing w:after="0"/>
              <w:jc w:val="both"/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lang w:val="es"/>
              </w:rPr>
              <w:t>(de 0 a 5 de acuerdo con la escala de abajo)</w:t>
            </w:r>
          </w:p>
        </w:tc>
      </w:tr>
      <w:tr w:rsidR="00505B2A" w14:paraId="67C7927E" w14:textId="77777777" w:rsidTr="00DD4561">
        <w:trPr>
          <w:trHeight w:val="710"/>
        </w:trPr>
        <w:tc>
          <w:tcPr>
            <w:tcW w:w="796" w:type="pct"/>
            <w:shd w:val="clear" w:color="auto" w:fill="FF0000"/>
          </w:tcPr>
          <w:p w14:paraId="2CFDB72B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0</w:t>
            </w:r>
          </w:p>
          <w:p w14:paraId="1C68C51D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1B1599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Inexistente</w:t>
            </w:r>
          </w:p>
        </w:tc>
        <w:tc>
          <w:tcPr>
            <w:tcW w:w="740" w:type="pct"/>
            <w:shd w:val="clear" w:color="auto" w:fill="FF6600"/>
          </w:tcPr>
          <w:p w14:paraId="7A5EB0DD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1</w:t>
            </w:r>
          </w:p>
          <w:p w14:paraId="1DB40B7E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Bastante débil</w:t>
            </w:r>
          </w:p>
        </w:tc>
        <w:tc>
          <w:tcPr>
            <w:tcW w:w="965" w:type="pct"/>
            <w:shd w:val="clear" w:color="auto" w:fill="FFCC66"/>
          </w:tcPr>
          <w:p w14:paraId="1F29A855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2</w:t>
            </w:r>
          </w:p>
          <w:p w14:paraId="1C2B8A44" w14:textId="35BE439C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 xml:space="preserve">Existe, pero no </w:t>
            </w:r>
            <w:r w:rsidR="006B5C47" w:rsidRPr="005F117B">
              <w:rPr>
                <w:rFonts w:cstheme="minorHAnsi"/>
                <w:sz w:val="18"/>
                <w:szCs w:val="18"/>
                <w:lang w:val="es"/>
              </w:rPr>
              <w:t>b</w:t>
            </w:r>
            <w:r w:rsidR="006B5C47">
              <w:rPr>
                <w:rFonts w:cstheme="minorHAnsi"/>
                <w:sz w:val="18"/>
                <w:szCs w:val="18"/>
                <w:lang w:val="es"/>
              </w:rPr>
              <w:t>i</w:t>
            </w:r>
            <w:r w:rsidR="006B5C47" w:rsidRPr="005F117B">
              <w:rPr>
                <w:rFonts w:cstheme="minorHAnsi"/>
                <w:sz w:val="18"/>
                <w:szCs w:val="18"/>
                <w:lang w:val="es"/>
              </w:rPr>
              <w:t>en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4D640DD2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3</w:t>
            </w:r>
          </w:p>
          <w:p w14:paraId="12731732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Existe y es estable</w:t>
            </w:r>
          </w:p>
        </w:tc>
        <w:tc>
          <w:tcPr>
            <w:tcW w:w="871" w:type="pct"/>
            <w:shd w:val="clear" w:color="auto" w:fill="A8D08D" w:themeFill="accent6" w:themeFillTint="99"/>
          </w:tcPr>
          <w:p w14:paraId="644D8DD6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4</w:t>
            </w:r>
          </w:p>
          <w:p w14:paraId="0E473F2F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 fuerte y va en aumento</w:t>
            </w:r>
          </w:p>
        </w:tc>
        <w:tc>
          <w:tcPr>
            <w:tcW w:w="795" w:type="pct"/>
            <w:shd w:val="clear" w:color="auto" w:fill="538135" w:themeFill="accent6" w:themeFillShade="BF"/>
          </w:tcPr>
          <w:p w14:paraId="5E4FABE3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5</w:t>
            </w:r>
          </w:p>
          <w:p w14:paraId="31821E0C" w14:textId="14FF66B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1B1599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Es muy fuerte</w:t>
            </w:r>
          </w:p>
        </w:tc>
      </w:tr>
    </w:tbl>
    <w:p w14:paraId="4B0CCAD9" w14:textId="1448B1EB" w:rsidR="00FA3788" w:rsidRDefault="00FA3788"/>
    <w:p w14:paraId="7740A786" w14:textId="0667B386" w:rsidR="00FA3788" w:rsidRDefault="00FA3788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776"/>
        <w:gridCol w:w="1707"/>
        <w:gridCol w:w="1703"/>
        <w:gridCol w:w="1784"/>
        <w:gridCol w:w="1625"/>
      </w:tblGrid>
      <w:tr w:rsidR="00505B2A" w:rsidRPr="009F1912" w14:paraId="7FBFAD56" w14:textId="77777777" w:rsidTr="00DD4561">
        <w:trPr>
          <w:trHeight w:val="530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14:paraId="76358F19" w14:textId="65E7B1A2" w:rsidR="00FA3788" w:rsidRPr="009F1912" w:rsidRDefault="009C4751" w:rsidP="00DD4561">
            <w:pPr>
              <w:spacing w:after="0"/>
              <w:jc w:val="center"/>
              <w:rPr>
                <w:rFonts w:cstheme="minorHAnsi"/>
                <w:b/>
                <w:sz w:val="24"/>
                <w:szCs w:val="20"/>
                <w:lang w:val="es-CL"/>
              </w:rPr>
            </w:pP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lastRenderedPageBreak/>
              <w:t xml:space="preserve">Elemento fundamental 3: </w:t>
            </w:r>
            <w:r w:rsidR="00B119CC">
              <w:rPr>
                <w:rFonts w:cstheme="minorHAnsi"/>
                <w:b/>
                <w:sz w:val="24"/>
                <w:szCs w:val="20"/>
                <w:lang w:val="es"/>
              </w:rPr>
              <w:t>e</w:t>
            </w: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t>l funcionamiento de la institución de gobernanza</w:t>
            </w:r>
          </w:p>
        </w:tc>
      </w:tr>
      <w:tr w:rsidR="00505B2A" w:rsidRPr="009F1912" w14:paraId="3C728591" w14:textId="77777777" w:rsidTr="00DD4561">
        <w:trPr>
          <w:trHeight w:val="8720"/>
        </w:trPr>
        <w:tc>
          <w:tcPr>
            <w:tcW w:w="5000" w:type="pct"/>
            <w:gridSpan w:val="6"/>
            <w:shd w:val="clear" w:color="auto" w:fill="FFFFFF" w:themeFill="background1"/>
          </w:tcPr>
          <w:p w14:paraId="7769B4CC" w14:textId="77777777" w:rsidR="00FA3788" w:rsidRPr="00542DA3" w:rsidRDefault="009C4751" w:rsidP="00B119CC">
            <w:pPr>
              <w:spacing w:after="0"/>
              <w:jc w:val="both"/>
              <w:rPr>
                <w:rFonts w:eastAsiaTheme="majorEastAsia" w:cstheme="minorHAnsi"/>
                <w:i/>
                <w:iCs/>
                <w:color w:val="404040" w:themeColor="text1" w:themeTint="BF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Preguntas para el debate: </w:t>
            </w:r>
          </w:p>
          <w:p w14:paraId="2D4A005B" w14:textId="01A91C06" w:rsidR="00FA3788" w:rsidRPr="00542DA3" w:rsidRDefault="009C4751" w:rsidP="00B119CC">
            <w:pPr>
              <w:pStyle w:val="normal0020table1"/>
              <w:numPr>
                <w:ilvl w:val="0"/>
                <w:numId w:val="2"/>
              </w:num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¿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Hay una institución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que tome decisiones con respecto a nuestro territorio de vida? Por ejemplo, sobre </w:t>
            </w:r>
            <w:r w:rsidR="00B119CC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las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normas de acceso y uso. </w:t>
            </w:r>
          </w:p>
          <w:p w14:paraId="0AFC5B7C" w14:textId="35C9BCD1" w:rsidR="00FA3788" w:rsidRPr="00542DA3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Las instituciones que toman las decisiones, ¿son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legítimas a los ojos de nuestra comunidad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?  Los miembros de nuestra comunidad, ¿son </w:t>
            </w:r>
            <w:r w:rsidRPr="00542DA3">
              <w:rPr>
                <w:rStyle w:val="notranslate"/>
                <w:rFonts w:asciiTheme="minorHAnsi" w:hAnsiTheme="minorHAnsi" w:cstheme="minorHAnsi"/>
                <w:b/>
                <w:sz w:val="22"/>
                <w:szCs w:val="22"/>
                <w:lang w:val="es"/>
              </w:rPr>
              <w:t>solidarios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con la institución de gobernanza de nuestro territorio de vida? ¿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Respetan sus decisiones y las defienden, si es necesario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? </w:t>
            </w:r>
          </w:p>
          <w:p w14:paraId="0E4E4EE9" w14:textId="1D3558B6" w:rsidR="00FA3788" w:rsidRPr="009F1912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B119CC">
              <w:rPr>
                <w:rFonts w:asciiTheme="minorHAnsi" w:hAnsiTheme="minorHAnsi" w:cstheme="minorHAnsi"/>
                <w:bCs/>
                <w:sz w:val="22"/>
                <w:szCs w:val="22"/>
                <w:lang w:val="es"/>
              </w:rPr>
              <w:t>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institución de gobernanza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</w:t>
            </w:r>
            <w:r w:rsidRPr="00B119CC">
              <w:rPr>
                <w:rFonts w:asciiTheme="minorHAnsi" w:hAnsiTheme="minorHAnsi" w:cstheme="minorHAnsi"/>
                <w:bCs/>
                <w:sz w:val="22"/>
                <w:szCs w:val="22"/>
                <w:lang w:val="es"/>
              </w:rPr>
              <w:t>de nuestro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territorio de vida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, ¿es capaz de asegurar la </w:t>
            </w:r>
            <w:r w:rsidR="00B119CC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aplicación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de sus propias normas y decisiones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</w:t>
            </w:r>
          </w:p>
          <w:p w14:paraId="6D35F039" w14:textId="6658CD85" w:rsidR="00FA3788" w:rsidRPr="009F1912" w:rsidRDefault="009C4751" w:rsidP="00B119CC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Con respecto a la pregunta anterior, ¿nuestro territorio de vida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tiene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demarcad</w:t>
            </w:r>
            <w:r w:rsidR="00B119CC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sus límites?  </w:t>
            </w:r>
            <w:r w:rsidRPr="00B119CC">
              <w:rPr>
                <w:rFonts w:asciiTheme="minorHAnsi" w:hAnsiTheme="minorHAnsi" w:cstheme="minorHAnsi"/>
                <w:bCs/>
                <w:sz w:val="22"/>
                <w:szCs w:val="22"/>
                <w:lang w:val="es"/>
              </w:rPr>
              <w:t>¿</w:t>
            </w:r>
            <w:r w:rsidRPr="00B119CC">
              <w:rPr>
                <w:rFonts w:asciiTheme="minorHAnsi" w:hAnsiTheme="minorHAnsi" w:cstheme="minorHAnsi"/>
                <w:sz w:val="22"/>
                <w:szCs w:val="22"/>
                <w:lang w:val="es"/>
              </w:rPr>
              <w:t>Nuestro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territorio de vida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está mapeado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?  ¿Está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formalmente reconocido en la legislación reglamentaria o reflejado en algún documento normativo o informe nacional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</w:t>
            </w:r>
          </w:p>
          <w:p w14:paraId="494DA1A9" w14:textId="5323F71F" w:rsidR="00FA3788" w:rsidRPr="009F1912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translate"/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B5C47">
              <w:rPr>
                <w:rFonts w:asciiTheme="minorHAnsi" w:hAnsiTheme="minorHAnsi" w:cstheme="minorHAnsi"/>
                <w:bCs/>
                <w:sz w:val="22"/>
                <w:szCs w:val="22"/>
                <w:lang w:val="es"/>
              </w:rPr>
              <w:t>¿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Nuestra comunidad observa alguna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tendencia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positiva o preocupante con respecto al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respeto general hacia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la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gobernanza del territorio de vida o al compromiso de la comunidad con él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</w:t>
            </w:r>
          </w:p>
          <w:p w14:paraId="423F9A0D" w14:textId="140514A9" w:rsidR="00FA3788" w:rsidRPr="009F1912" w:rsidRDefault="009C4751" w:rsidP="00B119C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0020tablechar"/>
                <w:rFonts w:asciiTheme="minorHAnsi" w:hAnsiTheme="minorHAnsi" w:cstheme="minorHAnsi"/>
                <w:vanish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¿Este compromiso es diferente entre los distintos grupos de nuestra comunidad</w:t>
            </w:r>
            <w:r w:rsidRPr="00542DA3">
              <w:rPr>
                <w:rFonts w:asciiTheme="minorHAnsi" w:hAnsiTheme="minorHAnsi" w:cstheme="minorHAnsi"/>
                <w:lang w:val="es"/>
              </w:rPr>
              <w:t>?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Por ejemplo, hombres y mujeres, sabios y jóvenes, minorías étnicas, grupos según el medio de sustento, riqueza o grupos </w:t>
            </w:r>
            <w:proofErr w:type="spellStart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lingüisticos</w:t>
            </w:r>
            <w:proofErr w:type="spellEnd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.</w:t>
            </w:r>
          </w:p>
          <w:p w14:paraId="1D05AD68" w14:textId="77777777" w:rsidR="00FA3788" w:rsidRPr="009F1912" w:rsidRDefault="00FA3788" w:rsidP="00B119CC">
            <w:pPr>
              <w:jc w:val="both"/>
              <w:rPr>
                <w:rFonts w:cstheme="minorHAnsi"/>
                <w:lang w:val="es-CL"/>
              </w:rPr>
            </w:pPr>
          </w:p>
          <w:p w14:paraId="7DDA2999" w14:textId="77777777" w:rsidR="00FA3788" w:rsidRPr="009F1912" w:rsidRDefault="009C4751" w:rsidP="00B119CC">
            <w:pPr>
              <w:spacing w:before="120" w:after="120"/>
              <w:jc w:val="both"/>
              <w:rPr>
                <w:rFonts w:eastAsiaTheme="majorEastAsia" w:cstheme="minorHAnsi"/>
                <w:i/>
                <w:iCs/>
                <w:color w:val="404040" w:themeColor="text1" w:themeTint="BF"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Notas para el debate</w:t>
            </w:r>
            <w:r w:rsidRPr="00542DA3">
              <w:rPr>
                <w:rFonts w:cstheme="minorHAnsi"/>
                <w:lang w:val="es"/>
              </w:rPr>
              <w:t xml:space="preserve">. ¿Qué asuntos clave se identificaron? </w:t>
            </w:r>
          </w:p>
          <w:p w14:paraId="357AC2FA" w14:textId="77777777" w:rsidR="00FA3788" w:rsidRPr="009F1912" w:rsidRDefault="00FA3788" w:rsidP="00DD456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4196B5FB" w14:textId="77777777" w:rsidR="00FA3788" w:rsidRPr="009F1912" w:rsidRDefault="00FA3788" w:rsidP="00DD456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4DD02AC3" w14:textId="77777777" w:rsidR="00FA3788" w:rsidRPr="009F1912" w:rsidRDefault="00FA3788" w:rsidP="00DD456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460546BE" w14:textId="77777777" w:rsidR="00FA3788" w:rsidRPr="009F1912" w:rsidRDefault="00FA3788" w:rsidP="00DD456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5377C0F0" w14:textId="77777777" w:rsidR="00FA3788" w:rsidRPr="009F1912" w:rsidRDefault="00FA3788" w:rsidP="00DD456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34318FD4" w14:textId="77777777" w:rsidR="00FA3788" w:rsidRPr="009F1912" w:rsidRDefault="00FA3788" w:rsidP="00DD456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6C678D48" w14:textId="77777777" w:rsidR="00FA3788" w:rsidRPr="009F1912" w:rsidRDefault="00FA3788" w:rsidP="00DD456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20D0313D" w14:textId="77777777" w:rsidR="00FA3788" w:rsidRDefault="00FA3788" w:rsidP="00DD4561">
            <w:pPr>
              <w:spacing w:after="0"/>
              <w:rPr>
                <w:rFonts w:cstheme="minorHAnsi"/>
                <w:sz w:val="20"/>
                <w:szCs w:val="20"/>
                <w:lang w:val="es-CL"/>
              </w:rPr>
            </w:pPr>
          </w:p>
          <w:p w14:paraId="5BA3F81E" w14:textId="21B669F2" w:rsidR="00345AE7" w:rsidRPr="009F1912" w:rsidRDefault="00345AE7" w:rsidP="00DD4561">
            <w:pPr>
              <w:spacing w:after="0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505B2A" w:rsidRPr="009F1912" w14:paraId="65919710" w14:textId="77777777" w:rsidTr="00DD4561">
        <w:trPr>
          <w:trHeight w:val="2420"/>
        </w:trPr>
        <w:tc>
          <w:tcPr>
            <w:tcW w:w="795" w:type="pct"/>
            <w:shd w:val="clear" w:color="auto" w:fill="B4C6E7" w:themeFill="accent1" w:themeFillTint="66"/>
          </w:tcPr>
          <w:p w14:paraId="107AF062" w14:textId="4710B1AF" w:rsidR="00FA3788" w:rsidRPr="009F1912" w:rsidRDefault="009C4751" w:rsidP="006B5C47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6B5C47">
              <w:rPr>
                <w:rFonts w:cstheme="minorHAnsi"/>
                <w:b/>
                <w:lang w:val="es"/>
              </w:rPr>
              <w:t>Pregunta clave 3</w:t>
            </w:r>
            <w:r w:rsidRPr="00542DA3">
              <w:rPr>
                <w:rFonts w:cstheme="minorHAnsi"/>
                <w:b/>
                <w:lang w:val="es"/>
              </w:rPr>
              <w:t>: ¿Qué tan bien está funcionando la institución de gobernanza de nuestro territorio de vida?</w:t>
            </w:r>
          </w:p>
        </w:tc>
        <w:tc>
          <w:tcPr>
            <w:tcW w:w="3410" w:type="pct"/>
            <w:gridSpan w:val="4"/>
            <w:shd w:val="clear" w:color="auto" w:fill="B4C6E7" w:themeFill="accent1" w:themeFillTint="66"/>
          </w:tcPr>
          <w:p w14:paraId="576497DF" w14:textId="77777777" w:rsidR="00FA3788" w:rsidRPr="00542DA3" w:rsidRDefault="009C4751" w:rsidP="00DD4561">
            <w:pPr>
              <w:spacing w:after="0"/>
              <w:rPr>
                <w:rFonts w:cstheme="minorHAnsi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Respuesta del grupo: </w:t>
            </w:r>
            <w:r w:rsidRPr="00542DA3">
              <w:rPr>
                <w:rFonts w:cstheme="minorHAnsi"/>
                <w:lang w:val="es"/>
              </w:rPr>
              <w:t>(descripción)</w:t>
            </w:r>
          </w:p>
          <w:p w14:paraId="49232FA9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65E84494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1A9BC7F8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655345A4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46A38888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</w:tc>
        <w:tc>
          <w:tcPr>
            <w:tcW w:w="795" w:type="pct"/>
            <w:shd w:val="clear" w:color="auto" w:fill="B4C6E7" w:themeFill="accent1" w:themeFillTint="66"/>
          </w:tcPr>
          <w:p w14:paraId="0AB9AF16" w14:textId="77777777" w:rsidR="00FA3788" w:rsidRPr="009F1912" w:rsidRDefault="009C4751" w:rsidP="00CB4B5D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Puntaje:</w:t>
            </w:r>
          </w:p>
          <w:p w14:paraId="107EA521" w14:textId="77777777" w:rsidR="00FA3788" w:rsidRPr="009F1912" w:rsidRDefault="009C4751" w:rsidP="00CB4B5D">
            <w:pPr>
              <w:spacing w:after="0"/>
              <w:jc w:val="both"/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lang w:val="es"/>
              </w:rPr>
              <w:t>(de 0 a 5 de acuerdo con la escala de abajo)</w:t>
            </w:r>
          </w:p>
        </w:tc>
      </w:tr>
      <w:tr w:rsidR="00505B2A" w:rsidRPr="009F1912" w14:paraId="75CC9C5B" w14:textId="77777777" w:rsidTr="00DD4561">
        <w:trPr>
          <w:trHeight w:val="710"/>
        </w:trPr>
        <w:tc>
          <w:tcPr>
            <w:tcW w:w="795" w:type="pct"/>
            <w:shd w:val="clear" w:color="auto" w:fill="FF0000"/>
          </w:tcPr>
          <w:p w14:paraId="1D5D23DF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0</w:t>
            </w:r>
          </w:p>
          <w:p w14:paraId="1935DA6F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1B1599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No está funcionando</w:t>
            </w:r>
          </w:p>
        </w:tc>
        <w:tc>
          <w:tcPr>
            <w:tcW w:w="869" w:type="pct"/>
            <w:shd w:val="clear" w:color="auto" w:fill="FF6600"/>
          </w:tcPr>
          <w:p w14:paraId="4209A58C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1</w:t>
            </w:r>
          </w:p>
          <w:p w14:paraId="0720C1CE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 muy débil</w:t>
            </w:r>
          </w:p>
        </w:tc>
        <w:tc>
          <w:tcPr>
            <w:tcW w:w="835" w:type="pct"/>
            <w:shd w:val="clear" w:color="auto" w:fill="FFCC66"/>
          </w:tcPr>
          <w:p w14:paraId="0EB7BC6D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2</w:t>
            </w:r>
          </w:p>
          <w:p w14:paraId="39C46B1A" w14:textId="57583C68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Funciona, pero no b</w:t>
            </w:r>
            <w:r w:rsidR="006B5C47">
              <w:rPr>
                <w:rFonts w:cstheme="minorHAnsi"/>
                <w:sz w:val="18"/>
                <w:szCs w:val="18"/>
                <w:lang w:val="es"/>
              </w:rPr>
              <w:t>i</w:t>
            </w:r>
            <w:r w:rsidRPr="005F117B">
              <w:rPr>
                <w:rFonts w:cstheme="minorHAnsi"/>
                <w:sz w:val="18"/>
                <w:szCs w:val="18"/>
                <w:lang w:val="es"/>
              </w:rPr>
              <w:t>en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3F4DA58E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3</w:t>
            </w:r>
          </w:p>
          <w:p w14:paraId="20D4FBA6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Funciona razonablemente bien y es estable</w:t>
            </w:r>
          </w:p>
        </w:tc>
        <w:tc>
          <w:tcPr>
            <w:tcW w:w="872" w:type="pct"/>
            <w:shd w:val="clear" w:color="auto" w:fill="A8D08D" w:themeFill="accent6" w:themeFillTint="99"/>
          </w:tcPr>
          <w:p w14:paraId="25C6D896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4</w:t>
            </w:r>
          </w:p>
          <w:p w14:paraId="586FBEB1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Funciona bien y se está haciendo más fuerte</w:t>
            </w:r>
          </w:p>
        </w:tc>
        <w:tc>
          <w:tcPr>
            <w:tcW w:w="795" w:type="pct"/>
            <w:shd w:val="clear" w:color="auto" w:fill="538135" w:themeFill="accent6" w:themeFillShade="BF"/>
          </w:tcPr>
          <w:p w14:paraId="51F38216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5</w:t>
            </w:r>
          </w:p>
          <w:p w14:paraId="05D27484" w14:textId="667D528D" w:rsidR="00FA3788" w:rsidRPr="009F1912" w:rsidRDefault="009C4751" w:rsidP="00DD4561">
            <w:pPr>
              <w:spacing w:after="0"/>
              <w:jc w:val="center"/>
              <w:rPr>
                <w:rFonts w:cstheme="minorHAnsi"/>
                <w:color w:val="1B1599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Es una institución muy fuerte</w:t>
            </w:r>
          </w:p>
        </w:tc>
      </w:tr>
    </w:tbl>
    <w:p w14:paraId="535EC843" w14:textId="14DB8C31" w:rsidR="00FA3788" w:rsidRPr="009F1912" w:rsidRDefault="00FA3788">
      <w:pPr>
        <w:rPr>
          <w:lang w:val="es-C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00"/>
        <w:gridCol w:w="1627"/>
        <w:gridCol w:w="1398"/>
        <w:gridCol w:w="309"/>
        <w:gridCol w:w="1703"/>
        <w:gridCol w:w="1782"/>
        <w:gridCol w:w="1627"/>
      </w:tblGrid>
      <w:tr w:rsidR="00505B2A" w:rsidRPr="009F1912" w14:paraId="5F2834A8" w14:textId="77777777" w:rsidTr="00DD4561">
        <w:trPr>
          <w:trHeight w:val="530"/>
        </w:trPr>
        <w:tc>
          <w:tcPr>
            <w:tcW w:w="5000" w:type="pct"/>
            <w:gridSpan w:val="8"/>
            <w:shd w:val="clear" w:color="auto" w:fill="B4C6E7" w:themeFill="accent1" w:themeFillTint="66"/>
            <w:vAlign w:val="center"/>
          </w:tcPr>
          <w:p w14:paraId="1B3519B7" w14:textId="1AA1E078" w:rsidR="00FA3788" w:rsidRPr="009F1912" w:rsidRDefault="009C4751" w:rsidP="00DD4561">
            <w:pPr>
              <w:spacing w:after="0"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  <w:sz w:val="24"/>
                <w:szCs w:val="20"/>
                <w:lang w:val="es-CL"/>
              </w:rPr>
            </w:pP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lastRenderedPageBreak/>
              <w:t xml:space="preserve">Elemento fundamental 4: </w:t>
            </w:r>
            <w:r w:rsidR="00CB4B5D">
              <w:rPr>
                <w:rFonts w:cstheme="minorHAnsi"/>
                <w:b/>
                <w:sz w:val="24"/>
                <w:szCs w:val="20"/>
                <w:lang w:val="es"/>
              </w:rPr>
              <w:t>l</w:t>
            </w: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t xml:space="preserve">a salud </w:t>
            </w:r>
            <w:r w:rsidR="00FF137A" w:rsidRPr="005F117B">
              <w:rPr>
                <w:rFonts w:cstheme="minorHAnsi"/>
                <w:b/>
                <w:sz w:val="24"/>
                <w:szCs w:val="20"/>
                <w:lang w:val="es"/>
              </w:rPr>
              <w:t xml:space="preserve">y la integridad </w:t>
            </w: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t>ecológica del territorio</w:t>
            </w:r>
          </w:p>
        </w:tc>
      </w:tr>
      <w:tr w:rsidR="00505B2A" w:rsidRPr="009F1912" w14:paraId="1994FE2E" w14:textId="77777777" w:rsidTr="00DD4561">
        <w:trPr>
          <w:trHeight w:val="773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478ED32" w14:textId="77777777" w:rsidR="00FA3788" w:rsidRPr="00542DA3" w:rsidRDefault="009C4751" w:rsidP="00E37F3E">
            <w:pPr>
              <w:spacing w:before="120" w:after="0"/>
              <w:jc w:val="both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Preguntas para el debate: </w:t>
            </w:r>
          </w:p>
          <w:p w14:paraId="4E305AAD" w14:textId="359EB82C" w:rsidR="00FA3788" w:rsidRPr="009F1912" w:rsidRDefault="009C4751" w:rsidP="00E37F3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¿Qué tan "saludable" es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la tierra, el aire, el agua y los recursos naturales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que son valiosos para la comunidad? Por ejemplo, la calidad del suelo y del aire; la calidad y cantidad de agua dulce; la salud y la abundancia de especies endémicas; la vida silvestre, la pesca, etc. </w:t>
            </w:r>
          </w:p>
          <w:p w14:paraId="30136B93" w14:textId="2D811F7B" w:rsidR="00FA3788" w:rsidRPr="009F1912" w:rsidRDefault="009C4751" w:rsidP="00E37F3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¿Qué tan saludables </w:t>
            </w:r>
            <w:r w:rsidR="00E37F3E">
              <w:rPr>
                <w:rFonts w:asciiTheme="minorHAnsi" w:hAnsiTheme="minorHAnsi" w:cstheme="minorHAnsi"/>
                <w:sz w:val="22"/>
                <w:szCs w:val="22"/>
                <w:lang w:val="es"/>
              </w:rPr>
              <w:t>so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n los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ecosistemas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dentro de nuestro territorio de vida o en las inmediaciones? Por ejemplo, los bosques, los pastizales, </w:t>
            </w:r>
            <w:r w:rsidR="00E37F3E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los </w:t>
            </w:r>
            <w:r w:rsidR="00E37F3E"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humedales</w:t>
            </w:r>
            <w:r w:rsidR="00E37F3E">
              <w:rPr>
                <w:rFonts w:asciiTheme="minorHAnsi" w:hAnsiTheme="minorHAnsi" w:cstheme="minorHAnsi"/>
                <w:sz w:val="22"/>
                <w:szCs w:val="22"/>
                <w:lang w:val="es"/>
              </w:rPr>
              <w:t>,</w:t>
            </w:r>
            <w:r w:rsidR="00E37F3E"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las cuencas, las áreas costeras</w:t>
            </w:r>
            <w:r w:rsidR="00E37F3E">
              <w:rPr>
                <w:rFonts w:asciiTheme="minorHAnsi" w:hAnsiTheme="minorHAnsi" w:cstheme="minorHAnsi"/>
                <w:sz w:val="22"/>
                <w:szCs w:val="22"/>
                <w:lang w:val="es"/>
              </w:rPr>
              <w:t>, etc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.   </w:t>
            </w:r>
          </w:p>
          <w:p w14:paraId="7412C03D" w14:textId="48D3B5DA" w:rsidR="00FA3788" w:rsidRPr="009F1912" w:rsidRDefault="009C4751" w:rsidP="00E37F3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¿Nuestra comunidad observa alguna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tendencia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positiva o preocupante con respecto a la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integridad </w:t>
            </w:r>
            <w:r w:rsidR="00FF137A"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y la salud</w:t>
            </w:r>
            <w:r w:rsidR="00FF137A"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ecológica </w:t>
            </w:r>
            <w:r w:rsidRPr="00FF137A">
              <w:rPr>
                <w:rFonts w:asciiTheme="minorHAnsi" w:hAnsiTheme="minorHAnsi" w:cstheme="minorHAnsi"/>
                <w:bCs/>
                <w:sz w:val="22"/>
                <w:szCs w:val="22"/>
                <w:lang w:val="es"/>
              </w:rPr>
              <w:t>general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del ecosistema en el territorio de vida? </w:t>
            </w:r>
          </w:p>
          <w:p w14:paraId="0E65DC33" w14:textId="2B7AEF78" w:rsidR="00FA3788" w:rsidRPr="009F1912" w:rsidRDefault="009C4751" w:rsidP="00E37F3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¿Cuál es el estado y la tendencia de las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especies endémicas clave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</w:t>
            </w:r>
            <w:r w:rsidR="00FF137A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(es decir, la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flora y fauna</w:t>
            </w:r>
            <w:r w:rsidR="00FF137A">
              <w:rPr>
                <w:rFonts w:asciiTheme="minorHAnsi" w:hAnsiTheme="minorHAnsi" w:cstheme="minorHAnsi"/>
                <w:sz w:val="22"/>
                <w:szCs w:val="22"/>
                <w:lang w:val="es"/>
              </w:rPr>
              <w:t>)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en nuestro territorio de vida? ¿Hay especies endémicas que parecen estar prosperando o debilitándose de manera significativa?</w:t>
            </w:r>
          </w:p>
          <w:p w14:paraId="74BD43B3" w14:textId="3BA32D24" w:rsidR="00FA3788" w:rsidRPr="009F1912" w:rsidRDefault="009C4751" w:rsidP="00E37F3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¿Los paisajes terrestres y marinos en nuestro territorio de </w:t>
            </w:r>
            <w:r w:rsidR="00FF137A">
              <w:rPr>
                <w:rFonts w:asciiTheme="minorHAnsi" w:hAnsiTheme="minorHAnsi" w:cstheme="minorHAnsi"/>
                <w:sz w:val="22"/>
                <w:szCs w:val="22"/>
                <w:lang w:val="es"/>
              </w:rPr>
              <w:t>vida</w:t>
            </w: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son estéticamente armoniosos? Si corresponde, ¿mantienen la naturaleza y los valores culturales, sociales, espirituales o religiosos de nuestra gente y nuestra comunidad? </w:t>
            </w:r>
          </w:p>
          <w:p w14:paraId="1BDB2C8E" w14:textId="77777777" w:rsidR="00FA3788" w:rsidRPr="009F1912" w:rsidRDefault="009C4751" w:rsidP="00DD4561">
            <w:pPr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Notas para el debate</w:t>
            </w:r>
            <w:r w:rsidRPr="00542DA3">
              <w:rPr>
                <w:rFonts w:cstheme="minorHAnsi"/>
                <w:lang w:val="es"/>
              </w:rPr>
              <w:t>. ¿Qué asuntos clave se identificaron?</w:t>
            </w:r>
          </w:p>
          <w:p w14:paraId="1CE0DFFB" w14:textId="77777777" w:rsidR="00FA3788" w:rsidRDefault="00FA3788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0B0897D3" w14:textId="77777777" w:rsid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363B3790" w14:textId="77777777" w:rsid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642ABB11" w14:textId="77777777" w:rsid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73929C03" w14:textId="47F51F4C" w:rsid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21BE8180" w14:textId="77777777" w:rsid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4D7D902F" w14:textId="77777777" w:rsid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5E3C3CCB" w14:textId="77777777" w:rsid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115589D2" w14:textId="65112819" w:rsidR="00FF137A" w:rsidRPr="00FF137A" w:rsidRDefault="00FF137A" w:rsidP="00FF137A">
            <w:pPr>
              <w:spacing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505B2A" w:rsidRPr="009F1912" w14:paraId="2E8DB720" w14:textId="77777777" w:rsidTr="00DD4561">
        <w:trPr>
          <w:trHeight w:val="260"/>
        </w:trPr>
        <w:tc>
          <w:tcPr>
            <w:tcW w:w="721" w:type="pct"/>
            <w:shd w:val="clear" w:color="auto" w:fill="B4C6E7" w:themeFill="accent1" w:themeFillTint="66"/>
          </w:tcPr>
          <w:p w14:paraId="03E7E9BB" w14:textId="64D1DC25" w:rsidR="00FA3788" w:rsidRPr="009F1912" w:rsidRDefault="009C4751" w:rsidP="00FF137A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FF137A">
              <w:rPr>
                <w:rFonts w:cstheme="minorHAnsi"/>
                <w:b/>
                <w:lang w:val="es"/>
              </w:rPr>
              <w:t>Pregunta clave 4</w:t>
            </w:r>
            <w:r w:rsidRPr="00542DA3">
              <w:rPr>
                <w:rFonts w:cstheme="minorHAnsi"/>
                <w:b/>
                <w:lang w:val="es"/>
              </w:rPr>
              <w:t>: ¿Qué tan saludable es la naturaleza en nuestro territorio de vida?</w:t>
            </w:r>
          </w:p>
        </w:tc>
        <w:tc>
          <w:tcPr>
            <w:tcW w:w="3483" w:type="pct"/>
            <w:gridSpan w:val="6"/>
            <w:shd w:val="clear" w:color="auto" w:fill="B4C6E7" w:themeFill="accent1" w:themeFillTint="66"/>
          </w:tcPr>
          <w:p w14:paraId="72FE5531" w14:textId="77777777" w:rsidR="00FA3788" w:rsidRPr="00542DA3" w:rsidRDefault="009C4751" w:rsidP="00DD4561">
            <w:pPr>
              <w:spacing w:after="0"/>
              <w:rPr>
                <w:rFonts w:cstheme="minorHAnsi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Respuesta del grupo: </w:t>
            </w:r>
            <w:r w:rsidRPr="00542DA3">
              <w:rPr>
                <w:rFonts w:cstheme="minorHAnsi"/>
                <w:lang w:val="es"/>
              </w:rPr>
              <w:t>(descripción)</w:t>
            </w:r>
          </w:p>
          <w:p w14:paraId="221723BA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6CC251D6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75CA7294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729A9112" w14:textId="77777777" w:rsidR="00FA3788" w:rsidRDefault="00FA3788" w:rsidP="00DD4561">
            <w:pPr>
              <w:spacing w:after="0"/>
              <w:rPr>
                <w:rFonts w:cstheme="minorHAnsi"/>
              </w:rPr>
            </w:pPr>
          </w:p>
          <w:p w14:paraId="2EBC62BD" w14:textId="77777777" w:rsidR="00FA3788" w:rsidRDefault="00FA3788" w:rsidP="00DD4561">
            <w:pPr>
              <w:spacing w:after="0"/>
              <w:rPr>
                <w:rFonts w:cstheme="minorHAnsi"/>
              </w:rPr>
            </w:pPr>
          </w:p>
          <w:p w14:paraId="0C24C89A" w14:textId="77777777" w:rsidR="00FA3788" w:rsidRDefault="00FA3788" w:rsidP="00DD4561">
            <w:pPr>
              <w:spacing w:after="0"/>
              <w:rPr>
                <w:rFonts w:cstheme="minorHAnsi"/>
              </w:rPr>
            </w:pPr>
          </w:p>
          <w:p w14:paraId="7A306A8C" w14:textId="77777777" w:rsidR="00FA3788" w:rsidRDefault="00FA3788" w:rsidP="00DD4561">
            <w:pPr>
              <w:spacing w:after="0"/>
              <w:rPr>
                <w:rFonts w:cstheme="minorHAnsi"/>
              </w:rPr>
            </w:pPr>
          </w:p>
          <w:p w14:paraId="2E747C50" w14:textId="524F1492" w:rsidR="00FA3788" w:rsidRDefault="009C4751" w:rsidP="00555102">
            <w:pPr>
              <w:tabs>
                <w:tab w:val="left" w:pos="2364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3ED4FD01" w14:textId="0BFAF2A6" w:rsidR="00555102" w:rsidRDefault="00555102" w:rsidP="00555102">
            <w:pPr>
              <w:tabs>
                <w:tab w:val="left" w:pos="2364"/>
              </w:tabs>
              <w:spacing w:after="0"/>
              <w:rPr>
                <w:rFonts w:cstheme="minorHAnsi"/>
              </w:rPr>
            </w:pPr>
          </w:p>
          <w:p w14:paraId="353B7145" w14:textId="447528ED" w:rsidR="00555102" w:rsidRDefault="00555102" w:rsidP="00555102">
            <w:pPr>
              <w:tabs>
                <w:tab w:val="left" w:pos="2364"/>
              </w:tabs>
              <w:spacing w:after="0"/>
              <w:rPr>
                <w:rFonts w:cstheme="minorHAnsi"/>
              </w:rPr>
            </w:pPr>
          </w:p>
          <w:p w14:paraId="5DAFE32A" w14:textId="3FAA9EA5" w:rsidR="00555102" w:rsidRDefault="00555102" w:rsidP="00555102">
            <w:pPr>
              <w:tabs>
                <w:tab w:val="left" w:pos="2364"/>
              </w:tabs>
              <w:spacing w:after="0"/>
              <w:rPr>
                <w:rFonts w:cstheme="minorHAnsi"/>
              </w:rPr>
            </w:pPr>
          </w:p>
          <w:p w14:paraId="0F94F85C" w14:textId="77777777" w:rsidR="00555102" w:rsidRPr="00542DA3" w:rsidRDefault="00555102" w:rsidP="00555102">
            <w:pPr>
              <w:tabs>
                <w:tab w:val="left" w:pos="2364"/>
              </w:tabs>
              <w:spacing w:after="0"/>
              <w:rPr>
                <w:rFonts w:cstheme="minorHAnsi"/>
              </w:rPr>
            </w:pPr>
          </w:p>
          <w:p w14:paraId="45D1E1DA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1FD24B67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</w:tc>
        <w:tc>
          <w:tcPr>
            <w:tcW w:w="796" w:type="pct"/>
            <w:shd w:val="clear" w:color="auto" w:fill="B4C6E7" w:themeFill="accent1" w:themeFillTint="66"/>
          </w:tcPr>
          <w:p w14:paraId="61A374C6" w14:textId="77777777" w:rsidR="00FA3788" w:rsidRPr="009F1912" w:rsidRDefault="009C4751" w:rsidP="00FF137A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Puntaje:</w:t>
            </w:r>
          </w:p>
          <w:p w14:paraId="56C3BF46" w14:textId="77777777" w:rsidR="00FA3788" w:rsidRPr="009F1912" w:rsidRDefault="009C4751" w:rsidP="00FF137A">
            <w:pPr>
              <w:spacing w:after="0"/>
              <w:jc w:val="both"/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lang w:val="es"/>
              </w:rPr>
              <w:t>(de 0 a 5 de acuerdo con la escala de abajo)</w:t>
            </w:r>
          </w:p>
        </w:tc>
      </w:tr>
      <w:tr w:rsidR="00505B2A" w14:paraId="6957F470" w14:textId="77777777" w:rsidTr="00DD4561">
        <w:trPr>
          <w:trHeight w:val="710"/>
        </w:trPr>
        <w:tc>
          <w:tcPr>
            <w:tcW w:w="721" w:type="pct"/>
            <w:shd w:val="clear" w:color="auto" w:fill="FF0000"/>
          </w:tcPr>
          <w:p w14:paraId="0DB7002C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0</w:t>
            </w:r>
          </w:p>
          <w:p w14:paraId="408E5EA4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1B1599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 xml:space="preserve">Está </w:t>
            </w:r>
            <w:r w:rsidRPr="00FF137A">
              <w:rPr>
                <w:rFonts w:cstheme="minorHAnsi"/>
                <w:color w:val="FFFFFF" w:themeColor="background1"/>
                <w:sz w:val="16"/>
                <w:szCs w:val="16"/>
                <w:lang w:val="es"/>
              </w:rPr>
              <w:t>extremadamente</w:t>
            </w: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 xml:space="preserve"> degradada</w:t>
            </w:r>
          </w:p>
        </w:tc>
        <w:tc>
          <w:tcPr>
            <w:tcW w:w="943" w:type="pct"/>
            <w:gridSpan w:val="2"/>
            <w:shd w:val="clear" w:color="auto" w:fill="FF6600"/>
          </w:tcPr>
          <w:p w14:paraId="30D19E6F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1</w:t>
            </w:r>
          </w:p>
          <w:p w14:paraId="74B7CE87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Está degradada</w:t>
            </w:r>
          </w:p>
        </w:tc>
        <w:tc>
          <w:tcPr>
            <w:tcW w:w="835" w:type="pct"/>
            <w:gridSpan w:val="2"/>
            <w:shd w:val="clear" w:color="auto" w:fill="FFCC66"/>
          </w:tcPr>
          <w:p w14:paraId="4A7B18D0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2</w:t>
            </w:r>
          </w:p>
          <w:p w14:paraId="6F73C27E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cyan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Está bien, pero la tendencia no es buena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46F9614C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3</w:t>
            </w:r>
          </w:p>
          <w:p w14:paraId="68166E75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cyan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Está bien y estable</w:t>
            </w:r>
          </w:p>
        </w:tc>
        <w:tc>
          <w:tcPr>
            <w:tcW w:w="872" w:type="pct"/>
            <w:shd w:val="clear" w:color="auto" w:fill="A8D08D" w:themeFill="accent6" w:themeFillTint="99"/>
          </w:tcPr>
          <w:p w14:paraId="3F987424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4</w:t>
            </w:r>
          </w:p>
          <w:p w14:paraId="56AC69A9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Está en buen estado y mejorando</w:t>
            </w:r>
          </w:p>
        </w:tc>
        <w:tc>
          <w:tcPr>
            <w:tcW w:w="796" w:type="pct"/>
            <w:shd w:val="clear" w:color="auto" w:fill="538135" w:themeFill="accent6" w:themeFillShade="BF"/>
          </w:tcPr>
          <w:p w14:paraId="2F5E5768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5</w:t>
            </w:r>
          </w:p>
          <w:p w14:paraId="514BF08B" w14:textId="61F75B78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1B1599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Está prosperando</w:t>
            </w:r>
          </w:p>
        </w:tc>
      </w:tr>
      <w:tr w:rsidR="00505B2A" w:rsidRPr="009F1912" w14:paraId="0E45A225" w14:textId="77777777" w:rsidTr="00DD4561">
        <w:trPr>
          <w:trHeight w:val="530"/>
        </w:trPr>
        <w:tc>
          <w:tcPr>
            <w:tcW w:w="5000" w:type="pct"/>
            <w:gridSpan w:val="8"/>
            <w:shd w:val="clear" w:color="auto" w:fill="B4C6E7" w:themeFill="accent1" w:themeFillTint="66"/>
            <w:vAlign w:val="center"/>
          </w:tcPr>
          <w:p w14:paraId="6E4954C3" w14:textId="745FB6FB" w:rsidR="00FA3788" w:rsidRPr="009F1912" w:rsidRDefault="009C4751" w:rsidP="00DD4561">
            <w:pPr>
              <w:spacing w:after="0"/>
              <w:jc w:val="center"/>
              <w:rPr>
                <w:rFonts w:cstheme="minorHAnsi"/>
                <w:b/>
                <w:sz w:val="24"/>
                <w:szCs w:val="20"/>
                <w:lang w:val="es-CL"/>
              </w:rPr>
            </w:pP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lastRenderedPageBreak/>
              <w:br w:type="page"/>
              <w:t xml:space="preserve">Elemento fundamental 5: </w:t>
            </w:r>
            <w:r w:rsidR="003831F4">
              <w:rPr>
                <w:rFonts w:cstheme="minorHAnsi"/>
                <w:b/>
                <w:sz w:val="24"/>
                <w:szCs w:val="20"/>
                <w:lang w:val="es"/>
              </w:rPr>
              <w:t>m</w:t>
            </w: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t xml:space="preserve">edios de sustento </w:t>
            </w:r>
            <w:r w:rsidR="003831F4" w:rsidRPr="005F117B">
              <w:rPr>
                <w:rFonts w:cstheme="minorHAnsi"/>
                <w:b/>
                <w:sz w:val="24"/>
                <w:szCs w:val="20"/>
                <w:lang w:val="es"/>
              </w:rPr>
              <w:t xml:space="preserve">y bienestar </w:t>
            </w:r>
            <w:r w:rsidRPr="005F117B">
              <w:rPr>
                <w:rFonts w:cstheme="minorHAnsi"/>
                <w:b/>
                <w:sz w:val="24"/>
                <w:szCs w:val="20"/>
                <w:lang w:val="es"/>
              </w:rPr>
              <w:t>de la comunidad</w:t>
            </w:r>
          </w:p>
        </w:tc>
      </w:tr>
      <w:tr w:rsidR="00505B2A" w:rsidRPr="009F1912" w14:paraId="50A43508" w14:textId="77777777" w:rsidTr="00DD4561">
        <w:trPr>
          <w:trHeight w:val="432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06A2F19" w14:textId="77777777" w:rsidR="00FA3788" w:rsidRPr="009F1912" w:rsidRDefault="00FA3788" w:rsidP="00DD4561">
            <w:pPr>
              <w:spacing w:after="0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14:paraId="249D9AC4" w14:textId="77777777" w:rsidR="00FA3788" w:rsidRPr="00542DA3" w:rsidRDefault="009C4751" w:rsidP="00345AE7">
            <w:pPr>
              <w:spacing w:after="0"/>
              <w:jc w:val="both"/>
              <w:rPr>
                <w:rFonts w:eastAsiaTheme="majorEastAsia" w:cstheme="minorHAnsi"/>
                <w:i/>
                <w:iCs/>
                <w:color w:val="404040" w:themeColor="text1" w:themeTint="BF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Preguntas para el debate: </w:t>
            </w:r>
          </w:p>
          <w:p w14:paraId="4D470C05" w14:textId="7FD7102A" w:rsidR="00FA3788" w:rsidRPr="009F1912" w:rsidRDefault="009C4751" w:rsidP="00345AE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Los bienes materiales asociados con nuestro territorio de vida, tales como </w:t>
            </w:r>
            <w:r w:rsidR="003831F4" w:rsidRPr="003831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"/>
              </w:rPr>
              <w:t>la</w:t>
            </w:r>
            <w:r w:rsidR="003831F4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comida, </w:t>
            </w:r>
            <w:r w:rsidR="003831F4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el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agua, </w:t>
            </w:r>
            <w:r w:rsidR="003831F4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la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vivienda y los recursos </w:t>
            </w:r>
            <w:r w:rsidR="003831F4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que se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usa</w:t>
            </w:r>
            <w:r w:rsidR="003831F4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n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como medio de sustento o para generar ingresos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, ¿qué tan seguros están?</w:t>
            </w:r>
          </w:p>
          <w:p w14:paraId="39A50C36" w14:textId="4659FEA3" w:rsidR="00FA3788" w:rsidRPr="009F1912" w:rsidRDefault="009C4751" w:rsidP="00345AE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¿Hay alguna evidencia de que la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pobreza y la desigualdad estén aumentando o disminuyendo en nuestra comunidad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 ¿Hay alguna relación entre estas tendencias y nuestro territorio de vida?</w:t>
            </w:r>
          </w:p>
          <w:p w14:paraId="0BD238C8" w14:textId="05D3A4AC" w:rsidR="00FA3788" w:rsidRPr="009F1912" w:rsidRDefault="003831F4" w:rsidP="00345AE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En general, </w:t>
            </w:r>
            <w:r w:rsidR="009C4751"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¿</w:t>
            </w: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>c</w:t>
            </w:r>
            <w:r w:rsidR="009C4751"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ómo es la </w:t>
            </w:r>
            <w:r w:rsidR="009C4751"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salud de nuestra comunidad</w:t>
            </w:r>
            <w:r w:rsidR="009C4751"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? ¿Hay alguna relación entre la salud de nuestra comunidad y la presencia o el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mantenimiento de</w:t>
            </w:r>
            <w:r w:rsidR="009C4751"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nuestro territorio de vida?</w:t>
            </w:r>
          </w:p>
          <w:p w14:paraId="1AD8F6DF" w14:textId="3DEFB27C" w:rsidR="00FA3788" w:rsidRPr="009F1912" w:rsidRDefault="009C4751" w:rsidP="00345AE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¿Cuán seguros están los bienes inmateriales asociados con nuestro territorio de vida, tales como los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valores culturales y espirituales, el sentido de satisfacción y bienestar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?</w:t>
            </w:r>
          </w:p>
          <w:p w14:paraId="108394EB" w14:textId="37812932" w:rsidR="00FA3788" w:rsidRPr="009F1912" w:rsidRDefault="009C4751" w:rsidP="00345AE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¿Estamos enfrentando algún </w:t>
            </w:r>
            <w:r w:rsidRPr="00542DA3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cambio cultural, aparición de nuevos conflictos, falta de respeto por los valores consuetudinarios</w:t>
            </w:r>
            <w:r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, fenómenos migratorios, vandalismo o comportamientos autodestructivos? ¿Estas tendencias, de alguna manera, están relacionadas con la situación de nuestro territorio de vida? </w:t>
            </w:r>
          </w:p>
          <w:p w14:paraId="22F4AEED" w14:textId="70136BC8" w:rsidR="00FA3788" w:rsidRPr="009F1912" w:rsidRDefault="009C4751" w:rsidP="00345AE7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0020tablechar"/>
                <w:rFonts w:asciiTheme="minorHAnsi" w:hAnsiTheme="minorHAnsi" w:cstheme="minorHAnsi"/>
                <w:vanish/>
                <w:sz w:val="22"/>
                <w:szCs w:val="22"/>
                <w:lang w:val="es-CL"/>
              </w:rPr>
            </w:pP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¿Esto es diferente entre los distintos grupos de nuestra comunidad? Por ejemplo, hombres y mujeres, sabios y jóvenes, minorías étnicas, grupos según el medio de sustento, </w:t>
            </w:r>
            <w:r w:rsidR="003831F4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la 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riqueza o</w:t>
            </w:r>
            <w:r w:rsidR="003831F4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los</w:t>
            </w:r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 xml:space="preserve"> grupos </w:t>
            </w:r>
            <w:proofErr w:type="spellStart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lingüisticos</w:t>
            </w:r>
            <w:proofErr w:type="spellEnd"/>
            <w:r w:rsidRPr="00542DA3">
              <w:rPr>
                <w:rFonts w:asciiTheme="minorHAnsi" w:hAnsiTheme="minorHAnsi" w:cstheme="minorHAnsi"/>
                <w:sz w:val="22"/>
                <w:szCs w:val="22"/>
                <w:lang w:val="es"/>
              </w:rPr>
              <w:t>.</w:t>
            </w:r>
          </w:p>
          <w:p w14:paraId="1FE76C60" w14:textId="77777777" w:rsidR="00FA3788" w:rsidRPr="009F1912" w:rsidRDefault="00FA3788" w:rsidP="00345AE7">
            <w:pPr>
              <w:spacing w:before="120" w:after="120"/>
              <w:jc w:val="both"/>
              <w:rPr>
                <w:rFonts w:cstheme="minorHAnsi"/>
                <w:b/>
                <w:lang w:val="es-CL"/>
              </w:rPr>
            </w:pPr>
          </w:p>
          <w:p w14:paraId="0C357426" w14:textId="77777777" w:rsidR="00FA3788" w:rsidRPr="009F1912" w:rsidRDefault="009C4751" w:rsidP="00345AE7">
            <w:pPr>
              <w:spacing w:before="120" w:after="120"/>
              <w:jc w:val="both"/>
              <w:rPr>
                <w:rFonts w:eastAsiaTheme="majorEastAsia" w:cstheme="minorHAnsi"/>
                <w:i/>
                <w:iCs/>
                <w:color w:val="404040" w:themeColor="text1" w:themeTint="BF"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Notas para el debate</w:t>
            </w:r>
            <w:r w:rsidRPr="00542DA3">
              <w:rPr>
                <w:rFonts w:cstheme="minorHAnsi"/>
                <w:lang w:val="es"/>
              </w:rPr>
              <w:t>. ¿Qué asuntos clave se identificaron?</w:t>
            </w:r>
          </w:p>
          <w:p w14:paraId="79B57E0A" w14:textId="77777777" w:rsidR="00FA3788" w:rsidRPr="009F1912" w:rsidRDefault="00FA3788" w:rsidP="00345AE7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42B1343A" w14:textId="77777777" w:rsidR="00FA3788" w:rsidRPr="009F1912" w:rsidRDefault="00FA3788" w:rsidP="00DD4561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232D72CF" w14:textId="77777777" w:rsidR="00FA3788" w:rsidRPr="009F1912" w:rsidRDefault="00FA3788" w:rsidP="00DD4561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219A2B98" w14:textId="77777777" w:rsidR="00FA3788" w:rsidRPr="009F1912" w:rsidRDefault="00FA3788" w:rsidP="00DD4561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32872922" w14:textId="77777777" w:rsidR="00FA3788" w:rsidRPr="009F1912" w:rsidRDefault="00FA3788" w:rsidP="00DD4561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0641B8B3" w14:textId="77777777" w:rsidR="00FA3788" w:rsidRPr="009F1912" w:rsidRDefault="00FA3788" w:rsidP="00DD4561">
            <w:pPr>
              <w:spacing w:before="120" w:after="120"/>
              <w:jc w:val="both"/>
              <w:rPr>
                <w:rFonts w:cstheme="minorHAnsi"/>
                <w:sz w:val="20"/>
                <w:szCs w:val="20"/>
                <w:lang w:val="es-CL"/>
              </w:rPr>
            </w:pPr>
          </w:p>
          <w:p w14:paraId="2257591C" w14:textId="77777777" w:rsidR="00FA3788" w:rsidRPr="009F1912" w:rsidRDefault="00FA3788" w:rsidP="00DD4561">
            <w:pPr>
              <w:spacing w:before="120"/>
              <w:rPr>
                <w:rFonts w:cstheme="minorHAnsi"/>
                <w:sz w:val="20"/>
                <w:szCs w:val="20"/>
                <w:lang w:val="es-CL"/>
              </w:rPr>
            </w:pPr>
          </w:p>
          <w:p w14:paraId="0C0255DA" w14:textId="77777777" w:rsidR="00FA3788" w:rsidRPr="009F1912" w:rsidRDefault="00FA3788" w:rsidP="00DD4561">
            <w:pPr>
              <w:spacing w:before="120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505B2A" w:rsidRPr="009F1912" w14:paraId="7329051C" w14:textId="77777777" w:rsidTr="00DD4561">
        <w:trPr>
          <w:trHeight w:val="260"/>
        </w:trPr>
        <w:tc>
          <w:tcPr>
            <w:tcW w:w="868" w:type="pct"/>
            <w:gridSpan w:val="2"/>
            <w:shd w:val="clear" w:color="auto" w:fill="B4C6E7" w:themeFill="accent1" w:themeFillTint="66"/>
          </w:tcPr>
          <w:p w14:paraId="46934D85" w14:textId="1B548222" w:rsidR="00FA3788" w:rsidRPr="009F1912" w:rsidRDefault="009C4751" w:rsidP="003831F4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3831F4">
              <w:rPr>
                <w:rFonts w:cstheme="minorHAnsi"/>
                <w:b/>
                <w:lang w:val="es"/>
              </w:rPr>
              <w:t>Pregunta clave 5:</w:t>
            </w:r>
            <w:r w:rsidRPr="00542DA3">
              <w:rPr>
                <w:rFonts w:cstheme="minorHAnsi"/>
                <w:b/>
                <w:lang w:val="es"/>
              </w:rPr>
              <w:t xml:space="preserve"> ¿Cómo es el nivel general de bienestar en nuestra comunidad, especialmente para aquellos cuyo medio de sustento está directamente relacionado con el territorio de vida?</w:t>
            </w:r>
          </w:p>
        </w:tc>
        <w:tc>
          <w:tcPr>
            <w:tcW w:w="3336" w:type="pct"/>
            <w:gridSpan w:val="5"/>
            <w:shd w:val="clear" w:color="auto" w:fill="B4C6E7" w:themeFill="accent1" w:themeFillTint="66"/>
          </w:tcPr>
          <w:p w14:paraId="1C11CA73" w14:textId="77777777" w:rsidR="00FA3788" w:rsidRPr="00542DA3" w:rsidRDefault="009C4751" w:rsidP="00DD4561">
            <w:pPr>
              <w:spacing w:after="0"/>
              <w:rPr>
                <w:rFonts w:cstheme="minorHAnsi"/>
              </w:rPr>
            </w:pPr>
            <w:r w:rsidRPr="00542DA3">
              <w:rPr>
                <w:rFonts w:cstheme="minorHAnsi"/>
                <w:b/>
                <w:lang w:val="es"/>
              </w:rPr>
              <w:t xml:space="preserve">Respuesta del grupo: </w:t>
            </w:r>
            <w:r w:rsidRPr="00542DA3">
              <w:rPr>
                <w:rFonts w:cstheme="minorHAnsi"/>
                <w:lang w:val="es"/>
              </w:rPr>
              <w:t>(descripción)</w:t>
            </w:r>
          </w:p>
          <w:p w14:paraId="71905D2A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4A5307B9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6E5C1A99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5E7549FB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54A3F953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31A0C882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0038F786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247C906B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59BD3050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49F35450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16F66671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  <w:p w14:paraId="05C4CDAD" w14:textId="77777777" w:rsidR="00FA3788" w:rsidRPr="00542DA3" w:rsidRDefault="00FA3788" w:rsidP="00DD4561">
            <w:pPr>
              <w:spacing w:after="0"/>
              <w:rPr>
                <w:rFonts w:cstheme="minorHAnsi"/>
              </w:rPr>
            </w:pPr>
          </w:p>
        </w:tc>
        <w:tc>
          <w:tcPr>
            <w:tcW w:w="796" w:type="pct"/>
            <w:shd w:val="clear" w:color="auto" w:fill="B4C6E7" w:themeFill="accent1" w:themeFillTint="66"/>
          </w:tcPr>
          <w:p w14:paraId="6A132A68" w14:textId="77777777" w:rsidR="00FA3788" w:rsidRPr="009F1912" w:rsidRDefault="009C4751" w:rsidP="003831F4">
            <w:pPr>
              <w:spacing w:after="0"/>
              <w:jc w:val="both"/>
              <w:rPr>
                <w:rFonts w:cstheme="minorHAnsi"/>
                <w:b/>
                <w:lang w:val="es-CL"/>
              </w:rPr>
            </w:pPr>
            <w:r w:rsidRPr="00542DA3">
              <w:rPr>
                <w:rFonts w:cstheme="minorHAnsi"/>
                <w:b/>
                <w:lang w:val="es"/>
              </w:rPr>
              <w:t>Puntaje general:</w:t>
            </w:r>
          </w:p>
          <w:p w14:paraId="7C4EB956" w14:textId="77777777" w:rsidR="00FA3788" w:rsidRPr="009F1912" w:rsidRDefault="009C4751" w:rsidP="003831F4">
            <w:pPr>
              <w:spacing w:after="0"/>
              <w:jc w:val="both"/>
              <w:rPr>
                <w:rFonts w:cstheme="minorHAnsi"/>
                <w:lang w:val="es-CL"/>
              </w:rPr>
            </w:pPr>
            <w:r w:rsidRPr="00542DA3">
              <w:rPr>
                <w:rFonts w:cstheme="minorHAnsi"/>
                <w:lang w:val="es"/>
              </w:rPr>
              <w:t>(de 0 a 5 de acuerdo con la escala de abajo)</w:t>
            </w:r>
          </w:p>
        </w:tc>
      </w:tr>
      <w:tr w:rsidR="00505B2A" w14:paraId="68C8919C" w14:textId="77777777" w:rsidTr="00DD4561">
        <w:trPr>
          <w:trHeight w:val="710"/>
        </w:trPr>
        <w:tc>
          <w:tcPr>
            <w:tcW w:w="868" w:type="pct"/>
            <w:gridSpan w:val="2"/>
            <w:shd w:val="clear" w:color="auto" w:fill="FF0000"/>
          </w:tcPr>
          <w:p w14:paraId="07B60088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0</w:t>
            </w:r>
          </w:p>
          <w:p w14:paraId="6C3F1089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1B1599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Es extremadamente pobre</w:t>
            </w:r>
          </w:p>
        </w:tc>
        <w:tc>
          <w:tcPr>
            <w:tcW w:w="796" w:type="pct"/>
            <w:shd w:val="clear" w:color="auto" w:fill="FF6600"/>
          </w:tcPr>
          <w:p w14:paraId="4A6A3B46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1</w:t>
            </w:r>
          </w:p>
          <w:p w14:paraId="6870CEA9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 bastante pobre</w:t>
            </w:r>
          </w:p>
        </w:tc>
        <w:tc>
          <w:tcPr>
            <w:tcW w:w="684" w:type="pct"/>
            <w:shd w:val="clear" w:color="auto" w:fill="FFCC66"/>
          </w:tcPr>
          <w:p w14:paraId="4AB50841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2</w:t>
            </w:r>
          </w:p>
          <w:p w14:paraId="1E0A7DCE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Está bien, pero la tendencia no es buena</w:t>
            </w:r>
          </w:p>
        </w:tc>
        <w:tc>
          <w:tcPr>
            <w:tcW w:w="984" w:type="pct"/>
            <w:gridSpan w:val="2"/>
            <w:shd w:val="clear" w:color="auto" w:fill="C5E0B3" w:themeFill="accent6" w:themeFillTint="66"/>
          </w:tcPr>
          <w:p w14:paraId="138919A9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3</w:t>
            </w:r>
          </w:p>
          <w:p w14:paraId="0DAA295C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Está bien y estable</w:t>
            </w:r>
          </w:p>
        </w:tc>
        <w:tc>
          <w:tcPr>
            <w:tcW w:w="872" w:type="pct"/>
            <w:shd w:val="clear" w:color="auto" w:fill="A8D08D" w:themeFill="accent6" w:themeFillTint="99"/>
          </w:tcPr>
          <w:p w14:paraId="54017467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4</w:t>
            </w:r>
          </w:p>
          <w:p w14:paraId="56DB8648" w14:textId="77777777" w:rsidR="00FA3788" w:rsidRPr="009F1912" w:rsidRDefault="009C4751" w:rsidP="00DD4561">
            <w:pPr>
              <w:spacing w:after="0"/>
              <w:jc w:val="center"/>
              <w:rPr>
                <w:rFonts w:cstheme="minorHAnsi"/>
                <w:sz w:val="18"/>
                <w:szCs w:val="18"/>
                <w:lang w:val="es-CL"/>
              </w:rPr>
            </w:pPr>
            <w:r w:rsidRPr="005F117B">
              <w:rPr>
                <w:rFonts w:cstheme="minorHAnsi"/>
                <w:sz w:val="18"/>
                <w:szCs w:val="18"/>
                <w:lang w:val="es"/>
              </w:rPr>
              <w:t>Está en buen estado y mejorando</w:t>
            </w:r>
          </w:p>
        </w:tc>
        <w:tc>
          <w:tcPr>
            <w:tcW w:w="796" w:type="pct"/>
            <w:shd w:val="clear" w:color="auto" w:fill="538135" w:themeFill="accent6" w:themeFillShade="BF"/>
          </w:tcPr>
          <w:p w14:paraId="3EBB6374" w14:textId="77777777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5</w:t>
            </w:r>
          </w:p>
          <w:p w14:paraId="35E3372D" w14:textId="1411109F" w:rsidR="00FA3788" w:rsidRPr="005F117B" w:rsidRDefault="009C4751" w:rsidP="00DD4561">
            <w:pPr>
              <w:spacing w:after="0"/>
              <w:jc w:val="center"/>
              <w:rPr>
                <w:rFonts w:cstheme="minorHAnsi"/>
                <w:color w:val="2F5496" w:themeColor="accent1" w:themeShade="BF"/>
                <w:sz w:val="18"/>
                <w:szCs w:val="18"/>
                <w:lang w:val="en-GB"/>
              </w:rPr>
            </w:pPr>
            <w:r w:rsidRPr="005F117B">
              <w:rPr>
                <w:rFonts w:cstheme="minorHAnsi"/>
                <w:color w:val="FFFFFF" w:themeColor="background1"/>
                <w:sz w:val="18"/>
                <w:szCs w:val="18"/>
                <w:lang w:val="es"/>
              </w:rPr>
              <w:t>Está prosperando</w:t>
            </w:r>
          </w:p>
        </w:tc>
      </w:tr>
    </w:tbl>
    <w:p w14:paraId="41DB7570" w14:textId="77777777" w:rsidR="00FA3788" w:rsidRDefault="00FA3788"/>
    <w:sectPr w:rsidR="00FA3788" w:rsidSect="00FA37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46A8"/>
    <w:multiLevelType w:val="hybridMultilevel"/>
    <w:tmpl w:val="C2A611C0"/>
    <w:lvl w:ilvl="0" w:tplc="5F7A2C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356CC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66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21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8C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6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03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27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4317"/>
    <w:multiLevelType w:val="hybridMultilevel"/>
    <w:tmpl w:val="3B84A9F2"/>
    <w:lvl w:ilvl="0" w:tplc="EDC0A4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6D38723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6AF6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23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6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8A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0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A4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C9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50737">
    <w:abstractNumId w:val="1"/>
  </w:num>
  <w:num w:numId="2" w16cid:durableId="129560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88"/>
    <w:rsid w:val="00027C69"/>
    <w:rsid w:val="00032C30"/>
    <w:rsid w:val="00044B20"/>
    <w:rsid w:val="000512B5"/>
    <w:rsid w:val="0005208F"/>
    <w:rsid w:val="000716D2"/>
    <w:rsid w:val="00080614"/>
    <w:rsid w:val="000A05D7"/>
    <w:rsid w:val="000B62F0"/>
    <w:rsid w:val="000B6691"/>
    <w:rsid w:val="000C6CF6"/>
    <w:rsid w:val="000E0548"/>
    <w:rsid w:val="000E0968"/>
    <w:rsid w:val="000E3B86"/>
    <w:rsid w:val="000F1AE9"/>
    <w:rsid w:val="000F2780"/>
    <w:rsid w:val="000F2E83"/>
    <w:rsid w:val="00110BD1"/>
    <w:rsid w:val="001216D6"/>
    <w:rsid w:val="001748C3"/>
    <w:rsid w:val="001816A1"/>
    <w:rsid w:val="001831B2"/>
    <w:rsid w:val="001A7F80"/>
    <w:rsid w:val="001B0FF7"/>
    <w:rsid w:val="001B28FF"/>
    <w:rsid w:val="001B3CD2"/>
    <w:rsid w:val="001C675A"/>
    <w:rsid w:val="001D79BE"/>
    <w:rsid w:val="001F6065"/>
    <w:rsid w:val="00212140"/>
    <w:rsid w:val="002558C4"/>
    <w:rsid w:val="00255F07"/>
    <w:rsid w:val="0025783C"/>
    <w:rsid w:val="00260D68"/>
    <w:rsid w:val="002626CD"/>
    <w:rsid w:val="002664F5"/>
    <w:rsid w:val="00270B8C"/>
    <w:rsid w:val="00270E01"/>
    <w:rsid w:val="002730F4"/>
    <w:rsid w:val="00277F61"/>
    <w:rsid w:val="00286FA9"/>
    <w:rsid w:val="00287D1C"/>
    <w:rsid w:val="002972F2"/>
    <w:rsid w:val="002B60F9"/>
    <w:rsid w:val="002B639B"/>
    <w:rsid w:val="002C0C98"/>
    <w:rsid w:val="002E5C8E"/>
    <w:rsid w:val="002E7234"/>
    <w:rsid w:val="00314DDA"/>
    <w:rsid w:val="00316353"/>
    <w:rsid w:val="003254B0"/>
    <w:rsid w:val="00331EAF"/>
    <w:rsid w:val="00334EEE"/>
    <w:rsid w:val="00345AE7"/>
    <w:rsid w:val="0035357D"/>
    <w:rsid w:val="003639EC"/>
    <w:rsid w:val="003831F4"/>
    <w:rsid w:val="00383F3D"/>
    <w:rsid w:val="00394AD6"/>
    <w:rsid w:val="003A2DA0"/>
    <w:rsid w:val="003B1E3D"/>
    <w:rsid w:val="003D0429"/>
    <w:rsid w:val="003D1E44"/>
    <w:rsid w:val="00413000"/>
    <w:rsid w:val="00416DAB"/>
    <w:rsid w:val="004271F7"/>
    <w:rsid w:val="0045028A"/>
    <w:rsid w:val="00462C65"/>
    <w:rsid w:val="00476705"/>
    <w:rsid w:val="00484AD1"/>
    <w:rsid w:val="004A726A"/>
    <w:rsid w:val="004B377B"/>
    <w:rsid w:val="004D26DA"/>
    <w:rsid w:val="004E087B"/>
    <w:rsid w:val="004E67E9"/>
    <w:rsid w:val="004E746E"/>
    <w:rsid w:val="004F0830"/>
    <w:rsid w:val="00504B52"/>
    <w:rsid w:val="00505B2A"/>
    <w:rsid w:val="00510BCF"/>
    <w:rsid w:val="00513CCC"/>
    <w:rsid w:val="00516E8B"/>
    <w:rsid w:val="00517F41"/>
    <w:rsid w:val="00520A41"/>
    <w:rsid w:val="00526DC3"/>
    <w:rsid w:val="0054121B"/>
    <w:rsid w:val="00542DA3"/>
    <w:rsid w:val="00551777"/>
    <w:rsid w:val="00555102"/>
    <w:rsid w:val="005664D7"/>
    <w:rsid w:val="005702CC"/>
    <w:rsid w:val="00581F39"/>
    <w:rsid w:val="005A15B7"/>
    <w:rsid w:val="005A73EF"/>
    <w:rsid w:val="005C75A2"/>
    <w:rsid w:val="005E61F4"/>
    <w:rsid w:val="005F117B"/>
    <w:rsid w:val="00621E26"/>
    <w:rsid w:val="00630CEF"/>
    <w:rsid w:val="00633652"/>
    <w:rsid w:val="00637320"/>
    <w:rsid w:val="00642A29"/>
    <w:rsid w:val="006460A2"/>
    <w:rsid w:val="00651EBD"/>
    <w:rsid w:val="00655985"/>
    <w:rsid w:val="00682DD9"/>
    <w:rsid w:val="00685921"/>
    <w:rsid w:val="00693973"/>
    <w:rsid w:val="006A4969"/>
    <w:rsid w:val="006A5B60"/>
    <w:rsid w:val="006B04D6"/>
    <w:rsid w:val="006B4607"/>
    <w:rsid w:val="006B5C47"/>
    <w:rsid w:val="006C29A3"/>
    <w:rsid w:val="0070657D"/>
    <w:rsid w:val="00724858"/>
    <w:rsid w:val="00752C1A"/>
    <w:rsid w:val="007A0E94"/>
    <w:rsid w:val="007A31A8"/>
    <w:rsid w:val="007A3DF1"/>
    <w:rsid w:val="007E68E1"/>
    <w:rsid w:val="0080283B"/>
    <w:rsid w:val="00810C99"/>
    <w:rsid w:val="00841EC8"/>
    <w:rsid w:val="00847F7B"/>
    <w:rsid w:val="00851CE2"/>
    <w:rsid w:val="0085205F"/>
    <w:rsid w:val="00866A75"/>
    <w:rsid w:val="00866B49"/>
    <w:rsid w:val="00873D3A"/>
    <w:rsid w:val="00885BFE"/>
    <w:rsid w:val="008962B5"/>
    <w:rsid w:val="008A10D4"/>
    <w:rsid w:val="008A22A3"/>
    <w:rsid w:val="008B40B9"/>
    <w:rsid w:val="008B42E2"/>
    <w:rsid w:val="008B5DE6"/>
    <w:rsid w:val="008D2A96"/>
    <w:rsid w:val="008E196B"/>
    <w:rsid w:val="009568E0"/>
    <w:rsid w:val="00967F96"/>
    <w:rsid w:val="00972AC2"/>
    <w:rsid w:val="009A5742"/>
    <w:rsid w:val="009B4B9C"/>
    <w:rsid w:val="009C4751"/>
    <w:rsid w:val="009C66DE"/>
    <w:rsid w:val="009D1AD3"/>
    <w:rsid w:val="009D5126"/>
    <w:rsid w:val="009F1912"/>
    <w:rsid w:val="009F6592"/>
    <w:rsid w:val="00A16019"/>
    <w:rsid w:val="00A16E58"/>
    <w:rsid w:val="00A278AD"/>
    <w:rsid w:val="00A73E12"/>
    <w:rsid w:val="00A75C3A"/>
    <w:rsid w:val="00A82AAF"/>
    <w:rsid w:val="00AB7AE6"/>
    <w:rsid w:val="00AC59D2"/>
    <w:rsid w:val="00AF1E0F"/>
    <w:rsid w:val="00AF3317"/>
    <w:rsid w:val="00B119CC"/>
    <w:rsid w:val="00B16292"/>
    <w:rsid w:val="00B16A5E"/>
    <w:rsid w:val="00B27DAE"/>
    <w:rsid w:val="00B447E2"/>
    <w:rsid w:val="00B45782"/>
    <w:rsid w:val="00B866A5"/>
    <w:rsid w:val="00BB1FA8"/>
    <w:rsid w:val="00BB4F8E"/>
    <w:rsid w:val="00BB7036"/>
    <w:rsid w:val="00BC6AD3"/>
    <w:rsid w:val="00BD0C23"/>
    <w:rsid w:val="00BD0FAC"/>
    <w:rsid w:val="00BD3C85"/>
    <w:rsid w:val="00BD57EE"/>
    <w:rsid w:val="00BE51B8"/>
    <w:rsid w:val="00BF3D29"/>
    <w:rsid w:val="00C016E6"/>
    <w:rsid w:val="00C14E8A"/>
    <w:rsid w:val="00C260B8"/>
    <w:rsid w:val="00C3275F"/>
    <w:rsid w:val="00C32B1F"/>
    <w:rsid w:val="00C50889"/>
    <w:rsid w:val="00C5234E"/>
    <w:rsid w:val="00C57E70"/>
    <w:rsid w:val="00C719B0"/>
    <w:rsid w:val="00C87F98"/>
    <w:rsid w:val="00CA3CC6"/>
    <w:rsid w:val="00CB0630"/>
    <w:rsid w:val="00CB4B5D"/>
    <w:rsid w:val="00CC0527"/>
    <w:rsid w:val="00CC1F82"/>
    <w:rsid w:val="00CC3805"/>
    <w:rsid w:val="00CC56B4"/>
    <w:rsid w:val="00CF01FF"/>
    <w:rsid w:val="00D03AFC"/>
    <w:rsid w:val="00D14725"/>
    <w:rsid w:val="00D246BD"/>
    <w:rsid w:val="00D377B5"/>
    <w:rsid w:val="00D46706"/>
    <w:rsid w:val="00D50C82"/>
    <w:rsid w:val="00D571C2"/>
    <w:rsid w:val="00D57D2E"/>
    <w:rsid w:val="00D649AC"/>
    <w:rsid w:val="00D9016E"/>
    <w:rsid w:val="00D908D9"/>
    <w:rsid w:val="00DD32B8"/>
    <w:rsid w:val="00DD4561"/>
    <w:rsid w:val="00DE04EC"/>
    <w:rsid w:val="00DE2AA1"/>
    <w:rsid w:val="00DE518F"/>
    <w:rsid w:val="00E03F6F"/>
    <w:rsid w:val="00E10664"/>
    <w:rsid w:val="00E22E4B"/>
    <w:rsid w:val="00E260F1"/>
    <w:rsid w:val="00E37F3E"/>
    <w:rsid w:val="00E441AF"/>
    <w:rsid w:val="00E4627B"/>
    <w:rsid w:val="00E53EE8"/>
    <w:rsid w:val="00E62B62"/>
    <w:rsid w:val="00E65C82"/>
    <w:rsid w:val="00E7298D"/>
    <w:rsid w:val="00EA3EE5"/>
    <w:rsid w:val="00EC3CA3"/>
    <w:rsid w:val="00ED5543"/>
    <w:rsid w:val="00EE3E23"/>
    <w:rsid w:val="00F04314"/>
    <w:rsid w:val="00F161A3"/>
    <w:rsid w:val="00F23C6B"/>
    <w:rsid w:val="00F34107"/>
    <w:rsid w:val="00F461E6"/>
    <w:rsid w:val="00F538AA"/>
    <w:rsid w:val="00F66CA1"/>
    <w:rsid w:val="00F80A31"/>
    <w:rsid w:val="00F92439"/>
    <w:rsid w:val="00FA3788"/>
    <w:rsid w:val="00FF137A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DE6F"/>
  <w15:chartTrackingRefBased/>
  <w15:docId w15:val="{67DAA91B-6D76-4DC4-86B6-227A4C0E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FA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78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unhideWhenUsed/>
    <w:rsid w:val="00FA37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88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FA3788"/>
  </w:style>
  <w:style w:type="paragraph" w:customStyle="1" w:styleId="normal0020table1">
    <w:name w:val="normal_0020table1"/>
    <w:basedOn w:val="Normal"/>
    <w:rsid w:val="00F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FA3788"/>
  </w:style>
  <w:style w:type="paragraph" w:styleId="EndnoteText">
    <w:name w:val="endnote text"/>
    <w:basedOn w:val="Normal"/>
    <w:link w:val="EndnoteTextChar"/>
    <w:uiPriority w:val="99"/>
    <w:semiHidden/>
    <w:unhideWhenUsed/>
    <w:rsid w:val="005551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10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1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10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7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7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69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885A-E602-477A-914B-F2735FBD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Campese</dc:creator>
  <cp:lastModifiedBy>Daniela Campos Rubio</cp:lastModifiedBy>
  <cp:revision>4</cp:revision>
  <cp:lastPrinted>2023-01-11T23:04:00Z</cp:lastPrinted>
  <dcterms:created xsi:type="dcterms:W3CDTF">2023-01-11T23:04:00Z</dcterms:created>
  <dcterms:modified xsi:type="dcterms:W3CDTF">2023-01-11T23:07:00Z</dcterms:modified>
</cp:coreProperties>
</file>